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atLeast"/>
        <w:jc w:val="center"/>
        <w:outlineLvl w:val="3"/>
        <w:rPr>
          <w:rFonts w:hint="eastAsia" w:ascii="微软雅黑" w:hAnsi="微软雅黑" w:eastAsia="微软雅黑" w:cs="宋体"/>
          <w:b/>
          <w:bCs/>
          <w:color w:val="333333"/>
          <w:kern w:val="0"/>
          <w:sz w:val="27"/>
          <w:szCs w:val="27"/>
        </w:rPr>
      </w:pPr>
      <w:r>
        <w:rPr>
          <w:rFonts w:hint="eastAsia" w:ascii="微软雅黑" w:hAnsi="微软雅黑" w:eastAsia="微软雅黑" w:cs="宋体"/>
          <w:b/>
          <w:bCs/>
          <w:color w:val="333333"/>
          <w:kern w:val="0"/>
          <w:sz w:val="27"/>
          <w:szCs w:val="27"/>
          <w:lang w:val="en-US" w:eastAsia="zh-CN"/>
        </w:rPr>
        <w:t>安鹏AMACE物联</w:t>
      </w:r>
      <w:r>
        <w:rPr>
          <w:rFonts w:hint="eastAsia" w:ascii="微软雅黑" w:hAnsi="微软雅黑" w:eastAsia="微软雅黑" w:cs="宋体"/>
          <w:b/>
          <w:bCs/>
          <w:color w:val="333333"/>
          <w:kern w:val="0"/>
          <w:sz w:val="27"/>
          <w:szCs w:val="27"/>
        </w:rPr>
        <w:t>服务协议</w:t>
      </w:r>
    </w:p>
    <w:p>
      <w:pPr>
        <w:widowControl/>
        <w:spacing w:line="540" w:lineRule="atLeast"/>
        <w:jc w:val="center"/>
        <w:outlineLvl w:val="3"/>
        <w:rPr>
          <w:rFonts w:hint="eastAsia" w:ascii="微软雅黑" w:hAnsi="微软雅黑" w:eastAsia="微软雅黑" w:cs="宋体"/>
          <w:b/>
          <w:bCs/>
          <w:color w:val="333333"/>
          <w:kern w:val="0"/>
          <w:sz w:val="27"/>
          <w:szCs w:val="27"/>
        </w:rPr>
      </w:pPr>
      <w:r>
        <w:rPr>
          <w:rFonts w:hint="eastAsia" w:ascii="Arial" w:hAnsi="Arial" w:eastAsia="宋体"/>
          <w:b/>
          <w:bCs/>
          <w:color w:val="404040" w:themeColor="text1" w:themeTint="BF"/>
          <w:sz w:val="32"/>
          <w:szCs w:val="36"/>
          <w:lang w:val="en-US" w:eastAsia="zh-CN"/>
          <w14:textFill>
            <w14:solidFill>
              <w14:schemeClr w14:val="tx1">
                <w14:lumMod w14:val="75000"/>
                <w14:lumOff w14:val="25000"/>
              </w14:schemeClr>
            </w14:solidFill>
          </w14:textFill>
        </w:rPr>
        <w:t xml:space="preserve">Ampower AMACE IOT </w:t>
      </w:r>
      <w:r>
        <w:rPr>
          <w:rFonts w:ascii="Arial" w:hAnsi="Arial" w:eastAsia="宋体"/>
          <w:b/>
          <w:bCs/>
          <w:color w:val="404040" w:themeColor="text1" w:themeTint="BF"/>
          <w:sz w:val="32"/>
          <w:szCs w:val="36"/>
          <w14:textFill>
            <w14:solidFill>
              <w14:schemeClr w14:val="tx1">
                <w14:lumMod w14:val="75000"/>
                <w14:lumOff w14:val="25000"/>
              </w14:schemeClr>
            </w14:solidFill>
          </w14:textFill>
        </w:rPr>
        <w:t>Service Agreement</w:t>
      </w:r>
    </w:p>
    <w:p>
      <w:pPr>
        <w:widowControl/>
        <w:spacing w:line="240" w:lineRule="atLeast"/>
        <w:jc w:val="center"/>
        <w:rPr>
          <w:rFonts w:ascii="微软雅黑" w:hAnsi="微软雅黑" w:eastAsia="微软雅黑" w:cs="宋体"/>
          <w:color w:val="999999"/>
          <w:kern w:val="0"/>
          <w:sz w:val="18"/>
          <w:szCs w:val="18"/>
        </w:rPr>
      </w:pPr>
      <w:r>
        <w:rPr>
          <w:rFonts w:hint="eastAsia" w:ascii="微软雅黑" w:hAnsi="微软雅黑" w:eastAsia="微软雅黑" w:cs="宋体"/>
          <w:color w:val="999999"/>
          <w:kern w:val="0"/>
          <w:sz w:val="18"/>
          <w:szCs w:val="18"/>
        </w:rPr>
        <w:t>Update Date：【</w:t>
      </w:r>
      <w:r>
        <w:rPr>
          <w:rFonts w:hint="eastAsia" w:ascii="微软雅黑" w:hAnsi="微软雅黑" w:eastAsia="微软雅黑" w:cs="宋体"/>
          <w:color w:val="999999"/>
          <w:kern w:val="0"/>
          <w:sz w:val="18"/>
          <w:szCs w:val="18"/>
          <w:lang w:val="en-US" w:eastAsia="zh-CN"/>
        </w:rPr>
        <w:t>June, 20</w:t>
      </w:r>
      <w:r>
        <w:rPr>
          <w:rFonts w:hint="eastAsia" w:ascii="微软雅黑" w:hAnsi="微软雅黑" w:eastAsia="微软雅黑" w:cs="宋体"/>
          <w:color w:val="999999"/>
          <w:kern w:val="0"/>
          <w:sz w:val="18"/>
          <w:szCs w:val="18"/>
          <w:vertAlign w:val="superscript"/>
          <w:lang w:val="en-US" w:eastAsia="zh-CN"/>
        </w:rPr>
        <w:t>th</w:t>
      </w:r>
      <w:r>
        <w:rPr>
          <w:rFonts w:hint="eastAsia" w:ascii="微软雅黑" w:hAnsi="微软雅黑" w:eastAsia="微软雅黑" w:cs="宋体"/>
          <w:color w:val="999999"/>
          <w:kern w:val="0"/>
          <w:sz w:val="18"/>
          <w:szCs w:val="18"/>
          <w:lang w:val="en-US" w:eastAsia="zh-CN"/>
        </w:rPr>
        <w:t>, 2023</w:t>
      </w:r>
      <w:r>
        <w:rPr>
          <w:rFonts w:hint="eastAsia" w:ascii="微软雅黑" w:hAnsi="微软雅黑" w:eastAsia="微软雅黑" w:cs="宋体"/>
          <w:color w:val="999999"/>
          <w:kern w:val="0"/>
          <w:sz w:val="18"/>
          <w:szCs w:val="18"/>
        </w:rPr>
        <w:t>】</w:t>
      </w:r>
    </w:p>
    <w:p>
      <w:pPr>
        <w:widowControl/>
        <w:spacing w:line="240" w:lineRule="atLeast"/>
        <w:jc w:val="center"/>
        <w:rPr>
          <w:rFonts w:ascii="微软雅黑" w:hAnsi="微软雅黑" w:eastAsia="微软雅黑" w:cs="宋体"/>
          <w:color w:val="999999"/>
          <w:kern w:val="0"/>
          <w:sz w:val="18"/>
          <w:szCs w:val="18"/>
        </w:rPr>
      </w:pPr>
      <w:r>
        <w:rPr>
          <w:rFonts w:hint="eastAsia" w:ascii="微软雅黑" w:hAnsi="微软雅黑" w:eastAsia="微软雅黑" w:cs="宋体"/>
          <w:color w:val="999999"/>
          <w:kern w:val="0"/>
          <w:sz w:val="18"/>
          <w:szCs w:val="18"/>
        </w:rPr>
        <w:t>Effective Date：【</w:t>
      </w:r>
      <w:r>
        <w:rPr>
          <w:rFonts w:hint="eastAsia" w:ascii="微软雅黑" w:hAnsi="微软雅黑" w:eastAsia="微软雅黑" w:cs="宋体"/>
          <w:color w:val="999999"/>
          <w:kern w:val="0"/>
          <w:sz w:val="18"/>
          <w:szCs w:val="18"/>
          <w:lang w:val="en-US" w:eastAsia="zh-CN"/>
        </w:rPr>
        <w:t>June, 20</w:t>
      </w:r>
      <w:r>
        <w:rPr>
          <w:rFonts w:hint="eastAsia" w:ascii="微软雅黑" w:hAnsi="微软雅黑" w:eastAsia="微软雅黑" w:cs="宋体"/>
          <w:color w:val="999999"/>
          <w:kern w:val="0"/>
          <w:sz w:val="18"/>
          <w:szCs w:val="18"/>
          <w:vertAlign w:val="superscript"/>
          <w:lang w:val="en-US" w:eastAsia="zh-CN"/>
        </w:rPr>
        <w:t>th</w:t>
      </w:r>
      <w:r>
        <w:rPr>
          <w:rFonts w:hint="eastAsia" w:ascii="微软雅黑" w:hAnsi="微软雅黑" w:eastAsia="微软雅黑" w:cs="宋体"/>
          <w:color w:val="999999"/>
          <w:kern w:val="0"/>
          <w:sz w:val="18"/>
          <w:szCs w:val="18"/>
          <w:lang w:val="en-US" w:eastAsia="zh-CN"/>
        </w:rPr>
        <w:t>, 2023</w:t>
      </w:r>
      <w:r>
        <w:rPr>
          <w:rFonts w:hint="eastAsia" w:ascii="微软雅黑" w:hAnsi="微软雅黑" w:eastAsia="微软雅黑" w:cs="宋体"/>
          <w:color w:val="999999"/>
          <w:kern w:val="0"/>
          <w:sz w:val="18"/>
          <w:szCs w:val="18"/>
        </w:rPr>
        <w:t>】</w:t>
      </w:r>
    </w:p>
    <w:p>
      <w:pPr>
        <w:widowControl/>
        <w:numPr>
          <w:ilvl w:val="0"/>
          <w:numId w:val="1"/>
        </w:numPr>
        <w:spacing w:line="390" w:lineRule="atLeast"/>
        <w:jc w:val="left"/>
        <w:outlineLvl w:val="4"/>
        <w:rPr>
          <w:rFonts w:hint="eastAsia" w:ascii="微软雅黑" w:hAnsi="微软雅黑" w:eastAsia="微软雅黑" w:cs="宋体"/>
          <w:b/>
          <w:bCs/>
          <w:color w:val="333333"/>
          <w:kern w:val="0"/>
          <w:sz w:val="20"/>
          <w:szCs w:val="20"/>
        </w:rPr>
      </w:pPr>
      <w:r>
        <w:rPr>
          <w:rFonts w:hint="eastAsia" w:ascii="微软雅黑" w:hAnsi="微软雅黑" w:eastAsia="微软雅黑" w:cs="宋体"/>
          <w:b/>
          <w:bCs/>
          <w:color w:val="333333"/>
          <w:kern w:val="0"/>
          <w:sz w:val="20"/>
          <w:szCs w:val="20"/>
        </w:rPr>
        <w:t>重要提示</w:t>
      </w:r>
    </w:p>
    <w:p>
      <w:pPr>
        <w:pStyle w:val="2"/>
        <w:widowControl/>
        <w:spacing w:line="390" w:lineRule="atLeast"/>
        <w:jc w:val="left"/>
        <w:outlineLvl w:val="4"/>
        <w:rPr>
          <w:rFonts w:hint="eastAsia" w:ascii="微软雅黑" w:hAnsi="微软雅黑" w:eastAsia="微软雅黑" w:cs="宋体"/>
          <w:b/>
          <w:bCs/>
          <w:color w:val="333333"/>
          <w:kern w:val="0"/>
          <w:sz w:val="20"/>
          <w:szCs w:val="20"/>
          <w:highlight w:val="none"/>
        </w:rPr>
      </w:pPr>
      <w:r>
        <w:rPr>
          <w:rFonts w:ascii="Arial" w:hAnsi="Arial" w:eastAsia="宋体"/>
          <w:color w:val="404040" w:themeColor="text1" w:themeTint="BF"/>
          <w:sz w:val="28"/>
          <w:szCs w:val="28"/>
          <w14:textFill>
            <w14:solidFill>
              <w14:schemeClr w14:val="tx1">
                <w14:lumMod w14:val="75000"/>
                <w14:lumOff w14:val="25000"/>
              </w14:schemeClr>
            </w14:solidFill>
          </w14:textFill>
        </w:rPr>
        <w:t>Im</w:t>
      </w:r>
      <w:r>
        <w:rPr>
          <w:rFonts w:ascii="Arial" w:hAnsi="Arial" w:eastAsia="宋体"/>
          <w:color w:val="404040" w:themeColor="text1" w:themeTint="BF"/>
          <w:sz w:val="28"/>
          <w:szCs w:val="28"/>
          <w:highlight w:val="none"/>
          <w14:textFill>
            <w14:solidFill>
              <w14:schemeClr w14:val="tx1">
                <w14:lumMod w14:val="75000"/>
                <w14:lumOff w14:val="25000"/>
              </w14:schemeClr>
            </w14:solidFill>
          </w14:textFill>
        </w:rPr>
        <w:t>portant Notice</w:t>
      </w:r>
    </w:p>
    <w:p>
      <w:pPr>
        <w:widowControl/>
        <w:spacing w:line="330" w:lineRule="atLeast"/>
        <w:rPr>
          <w:rFonts w:hint="eastAsia" w:ascii="微软雅黑" w:hAnsi="微软雅黑" w:eastAsia="微软雅黑" w:cs="宋体"/>
          <w:b/>
          <w:bCs/>
          <w:color w:val="333333"/>
          <w:kern w:val="0"/>
          <w:sz w:val="18"/>
          <w:szCs w:val="18"/>
        </w:rPr>
      </w:pPr>
      <w:r>
        <w:rPr>
          <w:rFonts w:hint="eastAsia" w:ascii="微软雅黑" w:hAnsi="微软雅黑" w:eastAsia="微软雅黑" w:cs="宋体"/>
          <w:color w:val="666666"/>
          <w:kern w:val="0"/>
          <w:sz w:val="18"/>
          <w:szCs w:val="18"/>
          <w:highlight w:val="none"/>
        </w:rPr>
        <w:t>1.1 在使用深圳市安鹏新能源安有限责任公司（以下亦称“安鹏”或“我们”）提供的产品/服务，官方唯一名称统称为 “</w:t>
      </w:r>
      <w:r>
        <w:rPr>
          <w:rFonts w:hint="eastAsia" w:ascii="微软雅黑" w:hAnsi="微软雅黑" w:eastAsia="微软雅黑" w:cs="宋体"/>
          <w:color w:val="666666"/>
          <w:kern w:val="0"/>
          <w:sz w:val="18"/>
          <w:szCs w:val="18"/>
          <w:highlight w:val="none"/>
          <w:lang w:val="en-US" w:eastAsia="zh-CN"/>
        </w:rPr>
        <w:t>AMACE物联</w:t>
      </w:r>
      <w:r>
        <w:rPr>
          <w:rFonts w:hint="eastAsia" w:ascii="微软雅黑" w:hAnsi="微软雅黑" w:eastAsia="微软雅黑" w:cs="宋体"/>
          <w:color w:val="666666"/>
          <w:kern w:val="0"/>
          <w:sz w:val="18"/>
          <w:szCs w:val="18"/>
          <w:highlight w:val="none"/>
        </w:rPr>
        <w:t xml:space="preserve"> App”之前，</w:t>
      </w:r>
      <w:r>
        <w:rPr>
          <w:rFonts w:hint="eastAsia" w:ascii="微软雅黑" w:hAnsi="微软雅黑" w:eastAsia="微软雅黑" w:cs="宋体"/>
          <w:b/>
          <w:bCs/>
          <w:color w:val="333333"/>
          <w:kern w:val="0"/>
          <w:sz w:val="18"/>
          <w:szCs w:val="18"/>
          <w:highlight w:val="none"/>
        </w:rPr>
        <w:t>请您务必认真阅读并充分理解《安鹏</w:t>
      </w:r>
      <w:r>
        <w:rPr>
          <w:rFonts w:hint="eastAsia" w:ascii="微软雅黑" w:hAnsi="微软雅黑" w:eastAsia="微软雅黑" w:cs="宋体"/>
          <w:b/>
          <w:bCs/>
          <w:color w:val="333333"/>
          <w:kern w:val="0"/>
          <w:sz w:val="18"/>
          <w:szCs w:val="18"/>
          <w:highlight w:val="none"/>
          <w:lang w:val="en-US" w:eastAsia="zh-CN"/>
        </w:rPr>
        <w:t>AMACE物联</w:t>
      </w:r>
      <w:r>
        <w:rPr>
          <w:rFonts w:hint="eastAsia" w:ascii="微软雅黑" w:hAnsi="微软雅黑" w:eastAsia="微软雅黑" w:cs="宋体"/>
          <w:b/>
          <w:bCs/>
          <w:color w:val="333333"/>
          <w:kern w:val="0"/>
          <w:sz w:val="18"/>
          <w:szCs w:val="18"/>
          <w:highlight w:val="none"/>
        </w:rPr>
        <w:t>服务协议》、《安鹏</w:t>
      </w:r>
      <w:r>
        <w:rPr>
          <w:rFonts w:hint="eastAsia" w:ascii="微软雅黑" w:hAnsi="微软雅黑" w:eastAsia="微软雅黑" w:cs="宋体"/>
          <w:b/>
          <w:bCs/>
          <w:color w:val="333333"/>
          <w:kern w:val="0"/>
          <w:sz w:val="18"/>
          <w:szCs w:val="18"/>
          <w:highlight w:val="none"/>
          <w:lang w:val="en-US" w:eastAsia="zh-CN"/>
        </w:rPr>
        <w:t>AMACE物联</w:t>
      </w:r>
      <w:r>
        <w:rPr>
          <w:rFonts w:hint="eastAsia" w:ascii="微软雅黑" w:hAnsi="微软雅黑" w:eastAsia="微软雅黑" w:cs="宋体"/>
          <w:b/>
          <w:bCs/>
          <w:color w:val="333333"/>
          <w:kern w:val="0"/>
          <w:sz w:val="18"/>
          <w:szCs w:val="18"/>
          <w:highlight w:val="none"/>
        </w:rPr>
        <w:t>隐私政策》（统称为“安鹏服务条款”），特别是粗体标注的内容。</w:t>
      </w:r>
      <w:r>
        <w:rPr>
          <w:rFonts w:hint="eastAsia" w:ascii="微软雅黑" w:hAnsi="微软雅黑" w:eastAsia="微软雅黑" w:cs="宋体"/>
          <w:b/>
          <w:bCs/>
          <w:color w:val="333333"/>
          <w:kern w:val="0"/>
          <w:sz w:val="18"/>
          <w:szCs w:val="18"/>
        </w:rPr>
        <w:t>除非您已充分阅读、理解并同意接受和遵守本协议，否则，</w:t>
      </w:r>
      <w:bookmarkStart w:id="0" w:name="OLE_LINK6"/>
      <w:r>
        <w:rPr>
          <w:rFonts w:hint="eastAsia" w:ascii="微软雅黑" w:hAnsi="微软雅黑" w:eastAsia="微软雅黑" w:cs="宋体"/>
          <w:b/>
          <w:bCs/>
          <w:color w:val="333333"/>
          <w:kern w:val="0"/>
          <w:sz w:val="18"/>
          <w:szCs w:val="18"/>
        </w:rPr>
        <w:t>您无权使用</w:t>
      </w:r>
      <w:bookmarkEnd w:id="0"/>
      <w:r>
        <w:rPr>
          <w:rFonts w:hint="eastAsia" w:ascii="微软雅黑" w:hAnsi="微软雅黑" w:eastAsia="微软雅黑" w:cs="宋体"/>
          <w:b/>
          <w:bCs/>
          <w:color w:val="333333"/>
          <w:kern w:val="0"/>
          <w:sz w:val="18"/>
          <w:szCs w:val="18"/>
          <w:lang w:val="en-US" w:eastAsia="zh-CN"/>
        </w:rPr>
        <w:t>AMACE物联</w:t>
      </w:r>
      <w:r>
        <w:rPr>
          <w:rFonts w:hint="eastAsia" w:ascii="微软雅黑" w:hAnsi="微软雅黑" w:eastAsia="微软雅黑" w:cs="宋体"/>
          <w:b/>
          <w:bCs/>
          <w:color w:val="333333"/>
          <w:kern w:val="0"/>
          <w:sz w:val="18"/>
          <w:szCs w:val="18"/>
        </w:rPr>
        <w:t>App。您通过网页确认或以其他任何方式明示或者默示表示接受本协议，或您以任何方式使用</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的，即视为您已阅读并同意接受安鹏服务条款的约束，安鹏服务条款即在您与安鹏之间产生法律效力。</w:t>
      </w:r>
    </w:p>
    <w:p>
      <w:pPr>
        <w:widowControl/>
        <w:jc w:val="left"/>
        <w:rPr>
          <w:rFonts w:hint="eastAsia" w:ascii="微软雅黑" w:hAnsi="微软雅黑" w:eastAsia="微软雅黑" w:cs="宋体"/>
          <w:color w:val="333333"/>
          <w:kern w:val="0"/>
          <w:sz w:val="18"/>
          <w:szCs w:val="18"/>
        </w:rPr>
      </w:pPr>
    </w:p>
    <w:p>
      <w:pPr>
        <w:widowControl/>
        <w:jc w:val="left"/>
        <w:rPr>
          <w:rFonts w:hint="eastAsia" w:ascii="Segoe UI" w:hAnsi="Segoe UI" w:eastAsia="Segoe UI" w:cs="Segoe UI"/>
          <w:b/>
          <w:bCs/>
          <w:i w:val="0"/>
          <w:iCs w:val="0"/>
          <w:caps w:val="0"/>
          <w:color w:val="101214"/>
          <w:spacing w:val="0"/>
          <w:sz w:val="16"/>
          <w:szCs w:val="16"/>
          <w:shd w:val="clear" w:fill="FFFFFF"/>
        </w:rPr>
      </w:pPr>
      <w:r>
        <w:rPr>
          <w:rFonts w:hint="eastAsia" w:ascii="Segoe UI" w:hAnsi="Segoe UI" w:eastAsia="Segoe UI" w:cs="Segoe UI"/>
          <w:b/>
          <w:bCs/>
          <w:i w:val="0"/>
          <w:iCs w:val="0"/>
          <w:caps w:val="0"/>
          <w:color w:val="101214"/>
          <w:spacing w:val="0"/>
          <w:sz w:val="16"/>
          <w:szCs w:val="16"/>
          <w:shd w:val="clear" w:fill="FFFFFF"/>
        </w:rPr>
        <w:t xml:space="preserve">Please carefully read and fully understand </w:t>
      </w:r>
      <w:r>
        <w:rPr>
          <w:rFonts w:hint="eastAsia" w:ascii="Segoe UI" w:hAnsi="Segoe UI" w:eastAsia="宋体" w:cs="Segoe UI"/>
          <w:b/>
          <w:bCs/>
          <w:i w:val="0"/>
          <w:iCs w:val="0"/>
          <w:caps w:val="0"/>
          <w:color w:val="101214"/>
          <w:spacing w:val="0"/>
          <w:sz w:val="16"/>
          <w:szCs w:val="16"/>
          <w:shd w:val="clear" w:fill="FFFFFF"/>
          <w:lang w:val="en-US" w:eastAsia="zh-CN"/>
        </w:rPr>
        <w:t xml:space="preserve">Ampower AMACE IOT </w:t>
      </w:r>
      <w:r>
        <w:rPr>
          <w:rFonts w:hint="eastAsia" w:ascii="Segoe UI" w:hAnsi="Segoe UI" w:eastAsia="Segoe UI" w:cs="Segoe UI"/>
          <w:b/>
          <w:bCs/>
          <w:i w:val="0"/>
          <w:iCs w:val="0"/>
          <w:caps w:val="0"/>
          <w:color w:val="101214"/>
          <w:spacing w:val="0"/>
          <w:sz w:val="16"/>
          <w:szCs w:val="16"/>
          <w:shd w:val="clear" w:fill="FFFFFF"/>
        </w:rPr>
        <w:t xml:space="preserve">Service Agreement and </w:t>
      </w:r>
      <w:r>
        <w:rPr>
          <w:rFonts w:hint="eastAsia" w:ascii="Segoe UI" w:hAnsi="Segoe UI" w:eastAsia="宋体" w:cs="Segoe UI"/>
          <w:b/>
          <w:bCs/>
          <w:i w:val="0"/>
          <w:iCs w:val="0"/>
          <w:caps w:val="0"/>
          <w:color w:val="101214"/>
          <w:spacing w:val="0"/>
          <w:sz w:val="16"/>
          <w:szCs w:val="16"/>
          <w:shd w:val="clear" w:fill="FFFFFF"/>
          <w:lang w:val="en-US" w:eastAsia="zh-CN"/>
        </w:rPr>
        <w:t xml:space="preserve">Ampower AMACE IOT </w:t>
      </w:r>
      <w:r>
        <w:rPr>
          <w:rFonts w:hint="eastAsia" w:ascii="Segoe UI" w:hAnsi="Segoe UI" w:eastAsia="Segoe UI" w:cs="Segoe UI"/>
          <w:b/>
          <w:bCs/>
          <w:i w:val="0"/>
          <w:iCs w:val="0"/>
          <w:caps w:val="0"/>
          <w:color w:val="101214"/>
          <w:spacing w:val="0"/>
          <w:sz w:val="16"/>
          <w:szCs w:val="16"/>
          <w:shd w:val="clear" w:fill="FFFFFF"/>
        </w:rPr>
        <w:t>Privacy Policy (hereinafter referred to as "</w:t>
      </w:r>
      <w:r>
        <w:rPr>
          <w:rFonts w:hint="eastAsia" w:ascii="Segoe UI" w:hAnsi="Segoe UI" w:eastAsia="宋体" w:cs="Segoe UI"/>
          <w:b/>
          <w:bCs/>
          <w:i w:val="0"/>
          <w:iCs w:val="0"/>
          <w:caps w:val="0"/>
          <w:color w:val="101214"/>
          <w:spacing w:val="0"/>
          <w:sz w:val="16"/>
          <w:szCs w:val="16"/>
          <w:shd w:val="clear" w:fill="FFFFFF"/>
          <w:lang w:val="en-US" w:eastAsia="zh-CN"/>
        </w:rPr>
        <w:t xml:space="preserve">Ampower </w:t>
      </w:r>
      <w:r>
        <w:rPr>
          <w:rFonts w:hint="eastAsia" w:ascii="Segoe UI" w:hAnsi="Segoe UI" w:eastAsia="Segoe UI" w:cs="Segoe UI"/>
          <w:b/>
          <w:bCs/>
          <w:i w:val="0"/>
          <w:iCs w:val="0"/>
          <w:caps w:val="0"/>
          <w:color w:val="101214"/>
          <w:spacing w:val="0"/>
          <w:sz w:val="16"/>
          <w:szCs w:val="16"/>
          <w:shd w:val="clear" w:fill="FFFFFF"/>
        </w:rPr>
        <w:t xml:space="preserve">Terms of Service", especially the content marked in bold before using the products or services provided by </w:t>
      </w:r>
      <w:r>
        <w:rPr>
          <w:rFonts w:hint="eastAsia" w:ascii="Segoe UI" w:hAnsi="Segoe UI" w:eastAsia="宋体" w:cs="Segoe UI"/>
          <w:b/>
          <w:bCs/>
          <w:i w:val="0"/>
          <w:iCs w:val="0"/>
          <w:caps w:val="0"/>
          <w:color w:val="101214"/>
          <w:spacing w:val="0"/>
          <w:sz w:val="16"/>
          <w:szCs w:val="16"/>
          <w:shd w:val="clear" w:fill="FFFFFF"/>
          <w:lang w:val="en-US" w:eastAsia="zh-CN"/>
        </w:rPr>
        <w:t>Ampower</w:t>
      </w:r>
      <w:r>
        <w:rPr>
          <w:rFonts w:hint="eastAsia" w:ascii="Segoe UI" w:hAnsi="Segoe UI" w:eastAsia="Segoe UI" w:cs="Segoe UI"/>
          <w:b/>
          <w:bCs/>
          <w:i w:val="0"/>
          <w:iCs w:val="0"/>
          <w:caps w:val="0"/>
          <w:color w:val="101214"/>
          <w:spacing w:val="0"/>
          <w:sz w:val="16"/>
          <w:szCs w:val="16"/>
          <w:shd w:val="clear" w:fill="FFFFFF"/>
        </w:rPr>
        <w:t>. Unless you have fully read, understood and agreed to accept and abide by this Agreement, you do not have the right to use the AMACE IOT App. If you confirm through the website or in any other way express or implied acceptance of this Agreement,</w:t>
      </w:r>
      <w:bookmarkStart w:id="1" w:name="OLE_LINK7"/>
      <w:r>
        <w:rPr>
          <w:rFonts w:hint="eastAsia" w:ascii="Segoe UI" w:hAnsi="Segoe UI" w:eastAsia="Segoe UI" w:cs="Segoe UI"/>
          <w:b/>
          <w:bCs/>
          <w:i w:val="0"/>
          <w:iCs w:val="0"/>
          <w:caps w:val="0"/>
          <w:color w:val="101214"/>
          <w:spacing w:val="0"/>
          <w:sz w:val="16"/>
          <w:szCs w:val="16"/>
          <w:shd w:val="clear" w:fill="FFFFFF"/>
        </w:rPr>
        <w:t xml:space="preserve"> or you use the AMACE IOT App in any way, it is deemed that you have read and agree to be bound by the </w:t>
      </w:r>
      <w:r>
        <w:rPr>
          <w:rFonts w:hint="eastAsia" w:ascii="Segoe UI" w:hAnsi="Segoe UI" w:eastAsia="宋体" w:cs="Segoe UI"/>
          <w:b/>
          <w:bCs/>
          <w:i w:val="0"/>
          <w:iCs w:val="0"/>
          <w:caps w:val="0"/>
          <w:color w:val="101214"/>
          <w:spacing w:val="0"/>
          <w:sz w:val="16"/>
          <w:szCs w:val="16"/>
          <w:shd w:val="clear" w:fill="FFFFFF"/>
          <w:lang w:val="en-US" w:eastAsia="zh-CN"/>
        </w:rPr>
        <w:t xml:space="preserve">Ampower </w:t>
      </w:r>
      <w:r>
        <w:rPr>
          <w:rFonts w:hint="eastAsia" w:ascii="Segoe UI" w:hAnsi="Segoe UI" w:eastAsia="Segoe UI" w:cs="Segoe UI"/>
          <w:b/>
          <w:bCs/>
          <w:i w:val="0"/>
          <w:iCs w:val="0"/>
          <w:caps w:val="0"/>
          <w:color w:val="101214"/>
          <w:spacing w:val="0"/>
          <w:sz w:val="16"/>
          <w:szCs w:val="16"/>
          <w:shd w:val="clear" w:fill="FFFFFF"/>
        </w:rPr>
        <w:t xml:space="preserve">Terms of Service, and the </w:t>
      </w:r>
      <w:r>
        <w:rPr>
          <w:rFonts w:hint="eastAsia" w:ascii="Segoe UI" w:hAnsi="Segoe UI" w:eastAsia="宋体" w:cs="Segoe UI"/>
          <w:b/>
          <w:bCs/>
          <w:i w:val="0"/>
          <w:iCs w:val="0"/>
          <w:caps w:val="0"/>
          <w:color w:val="101214"/>
          <w:spacing w:val="0"/>
          <w:sz w:val="16"/>
          <w:szCs w:val="16"/>
          <w:shd w:val="clear" w:fill="FFFFFF"/>
          <w:lang w:val="en-US" w:eastAsia="zh-CN"/>
        </w:rPr>
        <w:t xml:space="preserve">Ampower </w:t>
      </w:r>
      <w:r>
        <w:rPr>
          <w:rFonts w:hint="eastAsia" w:ascii="Segoe UI" w:hAnsi="Segoe UI" w:eastAsia="Segoe UI" w:cs="Segoe UI"/>
          <w:b/>
          <w:bCs/>
          <w:i w:val="0"/>
          <w:iCs w:val="0"/>
          <w:caps w:val="0"/>
          <w:color w:val="101214"/>
          <w:spacing w:val="0"/>
          <w:sz w:val="16"/>
          <w:szCs w:val="16"/>
          <w:shd w:val="clear" w:fill="FFFFFF"/>
        </w:rPr>
        <w:t>Terms of Service shall have legal effect between you and Ampower.</w:t>
      </w:r>
    </w:p>
    <w:bookmarkEnd w:id="1"/>
    <w:p>
      <w:pPr>
        <w:widowControl/>
        <w:jc w:val="left"/>
        <w:rPr>
          <w:rFonts w:hint="eastAsia" w:ascii="Segoe UI" w:hAnsi="Segoe UI" w:eastAsia="Segoe UI" w:cs="Segoe UI"/>
          <w:i w:val="0"/>
          <w:iCs w:val="0"/>
          <w:caps w:val="0"/>
          <w:color w:val="101214"/>
          <w:spacing w:val="0"/>
          <w:sz w:val="16"/>
          <w:szCs w:val="16"/>
          <w:shd w:val="clear" w:fill="FFFFFF"/>
        </w:rPr>
      </w:pPr>
    </w:p>
    <w:p>
      <w:pPr>
        <w:widowControl/>
        <w:jc w:val="left"/>
        <w:rPr>
          <w:rFonts w:hint="eastAsia" w:ascii="Segoe UI" w:hAnsi="Segoe UI" w:eastAsia="Segoe UI" w:cs="Segoe UI"/>
          <w:i w:val="0"/>
          <w:iCs w:val="0"/>
          <w:caps w:val="0"/>
          <w:color w:val="101214"/>
          <w:spacing w:val="0"/>
          <w:sz w:val="16"/>
          <w:szCs w:val="16"/>
          <w:shd w:val="clear" w:fill="FFFFFF"/>
        </w:rPr>
      </w:pPr>
    </w:p>
    <w:p>
      <w:pPr>
        <w:widowControl/>
        <w:spacing w:line="330" w:lineRule="atLeast"/>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1.2 如果您对本条款有疑问，请您通过安鹏公开披露的渠道进行询问。</w:t>
      </w:r>
      <w:r>
        <w:rPr>
          <w:rFonts w:hint="eastAsia" w:ascii="微软雅黑" w:hAnsi="微软雅黑" w:eastAsia="微软雅黑" w:cs="宋体"/>
          <w:b/>
          <w:bCs/>
          <w:color w:val="333333"/>
          <w:kern w:val="0"/>
          <w:sz w:val="18"/>
          <w:szCs w:val="18"/>
        </w:rPr>
        <w:t>本协议的条款可由安鹏随时修改，您理解并同意，修订后的本条款具有溯及力。您一旦开始使用</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，即表示您已经理解并同意相关协议，该协议即构成对您具有法律约束力的法律文件。</w:t>
      </w:r>
      <w:r>
        <w:rPr>
          <w:rFonts w:hint="eastAsia" w:ascii="微软雅黑" w:hAnsi="微软雅黑" w:eastAsia="微软雅黑" w:cs="宋体"/>
          <w:color w:val="666666"/>
          <w:kern w:val="0"/>
          <w:sz w:val="18"/>
          <w:szCs w:val="18"/>
        </w:rPr>
        <w:t>当您使用安鹏某一单项服务时，您应遵守与该服务相关的指引和规则。上述所有的指引和规则，均构成本服务协议的一部分。</w:t>
      </w:r>
    </w:p>
    <w:p>
      <w:pPr>
        <w:widowControl/>
        <w:jc w:val="left"/>
        <w:rPr>
          <w:rFonts w:hint="default" w:ascii="Segoe UI" w:hAnsi="Segoe UI" w:eastAsia="宋体" w:cs="Segoe UI"/>
          <w:i w:val="0"/>
          <w:iCs w:val="0"/>
          <w:caps w:val="0"/>
          <w:color w:val="101214"/>
          <w:spacing w:val="0"/>
          <w:sz w:val="16"/>
          <w:szCs w:val="16"/>
          <w:shd w:val="clear" w:fill="FFFFFF"/>
          <w:lang w:val="en-US" w:eastAsia="zh-CN"/>
        </w:rPr>
      </w:pPr>
      <w:r>
        <w:rPr>
          <w:rFonts w:hint="eastAsia" w:ascii="Segoe UI" w:hAnsi="Segoe UI" w:eastAsia="Segoe UI" w:cs="Segoe UI"/>
          <w:i w:val="0"/>
          <w:iCs w:val="0"/>
          <w:caps w:val="0"/>
          <w:color w:val="101214"/>
          <w:spacing w:val="0"/>
          <w:sz w:val="16"/>
          <w:szCs w:val="16"/>
          <w:shd w:val="clear" w:fill="FFFFFF"/>
        </w:rPr>
        <w:t xml:space="preserve">If you have any questions about these terms, please inquire through the channels disclosed publicly by </w:t>
      </w:r>
      <w:r>
        <w:rPr>
          <w:rFonts w:hint="eastAsia" w:ascii="Segoe UI" w:hAnsi="Segoe UI" w:eastAsia="宋体" w:cs="Segoe UI"/>
          <w:i w:val="0"/>
          <w:iCs w:val="0"/>
          <w:caps w:val="0"/>
          <w:color w:val="101214"/>
          <w:spacing w:val="0"/>
          <w:sz w:val="16"/>
          <w:szCs w:val="16"/>
          <w:shd w:val="clear" w:fill="FFFFFF"/>
          <w:lang w:val="en-US" w:eastAsia="zh-CN"/>
        </w:rPr>
        <w:t>Ampower</w:t>
      </w:r>
      <w:r>
        <w:rPr>
          <w:rFonts w:hint="eastAsia" w:ascii="Segoe UI" w:hAnsi="Segoe UI" w:eastAsia="Segoe UI" w:cs="Segoe UI"/>
          <w:i w:val="0"/>
          <w:iCs w:val="0"/>
          <w:caps w:val="0"/>
          <w:color w:val="101214"/>
          <w:spacing w:val="0"/>
          <w:sz w:val="16"/>
          <w:szCs w:val="16"/>
          <w:shd w:val="clear" w:fill="FFFFFF"/>
        </w:rPr>
        <w:t>.</w:t>
      </w:r>
      <w:r>
        <w:rPr>
          <w:rFonts w:hint="default" w:ascii="Segoe UI" w:hAnsi="Segoe UI" w:eastAsia="Segoe UI" w:cs="Segoe UI"/>
          <w:i w:val="0"/>
          <w:iCs w:val="0"/>
          <w:caps w:val="0"/>
          <w:color w:val="101214"/>
          <w:spacing w:val="0"/>
          <w:sz w:val="16"/>
          <w:szCs w:val="16"/>
          <w:shd w:val="clear" w:fill="FFFFFF"/>
        </w:rPr>
        <w:t xml:space="preserve"> </w:t>
      </w:r>
      <w:r>
        <w:rPr>
          <w:rFonts w:hint="default" w:ascii="Segoe UI" w:hAnsi="Segoe UI" w:eastAsia="Segoe UI" w:cs="Segoe UI"/>
          <w:b/>
          <w:bCs/>
          <w:i w:val="0"/>
          <w:iCs w:val="0"/>
          <w:caps w:val="0"/>
          <w:color w:val="101214"/>
          <w:spacing w:val="0"/>
          <w:sz w:val="16"/>
          <w:szCs w:val="16"/>
          <w:shd w:val="clear" w:fill="FFFFFF"/>
        </w:rPr>
        <w:t xml:space="preserve">The terms of this Agreement may be modified by </w:t>
      </w:r>
      <w:r>
        <w:rPr>
          <w:rFonts w:hint="eastAsia" w:ascii="Segoe UI" w:hAnsi="Segoe UI" w:eastAsia="宋体" w:cs="Segoe UI"/>
          <w:b/>
          <w:bCs/>
          <w:i w:val="0"/>
          <w:iCs w:val="0"/>
          <w:caps w:val="0"/>
          <w:color w:val="101214"/>
          <w:spacing w:val="0"/>
          <w:sz w:val="16"/>
          <w:szCs w:val="16"/>
          <w:shd w:val="clear" w:fill="FFFFFF"/>
          <w:lang w:val="en-US" w:eastAsia="zh-CN"/>
        </w:rPr>
        <w:t xml:space="preserve">Ampower </w:t>
      </w:r>
      <w:r>
        <w:rPr>
          <w:rFonts w:hint="default" w:ascii="Segoe UI" w:hAnsi="Segoe UI" w:eastAsia="Segoe UI" w:cs="Segoe UI"/>
          <w:b/>
          <w:bCs/>
          <w:i w:val="0"/>
          <w:iCs w:val="0"/>
          <w:caps w:val="0"/>
          <w:color w:val="101214"/>
          <w:spacing w:val="0"/>
          <w:sz w:val="16"/>
          <w:szCs w:val="16"/>
          <w:shd w:val="clear" w:fill="FFFFFF"/>
        </w:rPr>
        <w:t>at any time, and the revised terms shall have retrospective effect</w:t>
      </w:r>
      <w:r>
        <w:rPr>
          <w:rFonts w:hint="eastAsia" w:ascii="Segoe UI" w:hAnsi="Segoe UI" w:eastAsia="宋体" w:cs="Segoe UI"/>
          <w:b/>
          <w:bCs/>
          <w:i w:val="0"/>
          <w:iCs w:val="0"/>
          <w:caps w:val="0"/>
          <w:color w:val="101214"/>
          <w:spacing w:val="0"/>
          <w:sz w:val="16"/>
          <w:szCs w:val="16"/>
          <w:shd w:val="clear" w:fill="FFFFFF"/>
          <w:lang w:val="en-US" w:eastAsia="zh-CN"/>
        </w:rPr>
        <w:t xml:space="preserve">. </w:t>
      </w:r>
      <w:r>
        <w:rPr>
          <w:rFonts w:hint="eastAsia" w:ascii="Segoe UI" w:hAnsi="Segoe UI" w:eastAsia="Segoe UI" w:cs="Segoe UI"/>
          <w:b/>
          <w:bCs/>
          <w:i w:val="0"/>
          <w:iCs w:val="0"/>
          <w:caps w:val="0"/>
          <w:color w:val="101214"/>
          <w:spacing w:val="0"/>
          <w:sz w:val="16"/>
          <w:szCs w:val="16"/>
          <w:shd w:val="clear" w:fill="FFFFFF"/>
        </w:rPr>
        <w:t>By using AMACE IOT App, you have understood and agreed to the relevant agreement, which constitutes a legal document that is legally binding on you</w:t>
      </w:r>
      <w:r>
        <w:rPr>
          <w:rFonts w:hint="eastAsia" w:ascii="Segoe UI" w:hAnsi="Segoe UI" w:eastAsia="宋体" w:cs="Segoe UI"/>
          <w:b/>
          <w:bCs/>
          <w:i w:val="0"/>
          <w:iCs w:val="0"/>
          <w:caps w:val="0"/>
          <w:color w:val="101214"/>
          <w:spacing w:val="0"/>
          <w:sz w:val="16"/>
          <w:szCs w:val="16"/>
          <w:shd w:val="clear" w:fill="FFFFFF"/>
          <w:lang w:val="en-US" w:eastAsia="zh-CN"/>
        </w:rPr>
        <w:t>.</w:t>
      </w:r>
      <w:r>
        <w:rPr>
          <w:rFonts w:hint="eastAsia" w:ascii="Segoe UI" w:hAnsi="Segoe UI" w:eastAsia="宋体" w:cs="Segoe UI"/>
          <w:i w:val="0"/>
          <w:iCs w:val="0"/>
          <w:caps w:val="0"/>
          <w:color w:val="101214"/>
          <w:spacing w:val="0"/>
          <w:sz w:val="16"/>
          <w:szCs w:val="16"/>
          <w:shd w:val="clear" w:fill="FFFFFF"/>
          <w:lang w:val="en-US" w:eastAsia="zh-CN"/>
        </w:rPr>
        <w:t xml:space="preserve"> </w:t>
      </w:r>
      <w:r>
        <w:rPr>
          <w:rFonts w:hint="eastAsia" w:ascii="Segoe UI" w:hAnsi="Segoe UI" w:eastAsia="Segoe UI" w:cs="Segoe UI"/>
          <w:i w:val="0"/>
          <w:iCs w:val="0"/>
          <w:caps w:val="0"/>
          <w:color w:val="101214"/>
          <w:spacing w:val="0"/>
          <w:sz w:val="16"/>
          <w:szCs w:val="16"/>
          <w:shd w:val="clear" w:fill="FFFFFF"/>
        </w:rPr>
        <w:t xml:space="preserve">When you use the products or services of Ampower, you shall abide by the guidelines and rules related to the service. </w:t>
      </w:r>
      <w:r>
        <w:rPr>
          <w:rFonts w:hint="default" w:ascii="Segoe UI" w:hAnsi="Segoe UI" w:eastAsia="Segoe UI" w:cs="Segoe UI"/>
          <w:i w:val="0"/>
          <w:iCs w:val="0"/>
          <w:caps w:val="0"/>
          <w:color w:val="101214"/>
          <w:spacing w:val="0"/>
          <w:sz w:val="16"/>
          <w:szCs w:val="16"/>
          <w:shd w:val="clear" w:fill="FFFFFF"/>
        </w:rPr>
        <w:t>The relevant guidelines and rules are part of this Agreement.</w:t>
      </w:r>
    </w:p>
    <w:p>
      <w:pPr>
        <w:widowControl/>
        <w:jc w:val="left"/>
        <w:rPr>
          <w:rFonts w:hint="default" w:ascii="Segoe UI" w:hAnsi="Segoe UI" w:eastAsia="Segoe UI" w:cs="Segoe UI"/>
          <w:i w:val="0"/>
          <w:iCs w:val="0"/>
          <w:caps w:val="0"/>
          <w:color w:val="101214"/>
          <w:spacing w:val="0"/>
          <w:sz w:val="16"/>
          <w:szCs w:val="16"/>
          <w:shd w:val="clear" w:fill="FFFFFF"/>
        </w:rPr>
      </w:pPr>
    </w:p>
    <w:p>
      <w:pPr>
        <w:widowControl/>
        <w:spacing w:line="330" w:lineRule="atLeast"/>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1.3 您声明您依法具备充分的权利能力、行为能力和权限来同意和履行本条款。如果您代表您的雇主或客户同意本条款，您声明您有充分的法律授权使您的雇主或客户受到本条款的约束。如果您没有充分的法律授权，请您确保由您的雇主或客户的授权人士来同意本条款。</w:t>
      </w:r>
    </w:p>
    <w:p>
      <w:pPr>
        <w:widowControl/>
        <w:spacing w:line="330" w:lineRule="atLeast"/>
        <w:rPr>
          <w:rFonts w:hint="eastAsia" w:ascii="微软雅黑" w:hAnsi="微软雅黑" w:eastAsia="微软雅黑" w:cs="宋体"/>
          <w:color w:val="666666"/>
          <w:kern w:val="0"/>
          <w:sz w:val="18"/>
          <w:szCs w:val="18"/>
        </w:rPr>
      </w:pPr>
      <w:r>
        <w:rPr>
          <w:rFonts w:hint="eastAsia" w:ascii="Segoe UI" w:hAnsi="Segoe UI" w:eastAsia="Segoe UI" w:cs="Segoe UI"/>
          <w:i w:val="0"/>
          <w:iCs w:val="0"/>
          <w:caps w:val="0"/>
          <w:color w:val="101214"/>
          <w:spacing w:val="0"/>
          <w:sz w:val="16"/>
          <w:szCs w:val="16"/>
          <w:shd w:val="clear" w:fill="FFFFFF"/>
        </w:rPr>
        <w:t xml:space="preserve">You declare that you have full legal right, capacity and authority to agree and perform this Agreement. </w:t>
      </w:r>
      <w:r>
        <w:rPr>
          <w:rFonts w:hint="default" w:ascii="Segoe UI" w:hAnsi="Segoe UI" w:eastAsia="Segoe UI" w:cs="Segoe UI"/>
          <w:i w:val="0"/>
          <w:iCs w:val="0"/>
          <w:caps w:val="0"/>
          <w:color w:val="101214"/>
          <w:spacing w:val="0"/>
          <w:sz w:val="16"/>
          <w:szCs w:val="16"/>
          <w:shd w:val="clear" w:fill="FFFFFF"/>
        </w:rPr>
        <w:t>If you agree to this Agreement on behalf of your employer or client, you declare that you have sufficient legal authorization to bind your employer or client to this Agreement. If you do not have sufficient legal authorization, please ensure that the person authorized by your employer or client agrees to this Agreement.</w:t>
      </w:r>
    </w:p>
    <w:p>
      <w:pPr>
        <w:widowControl/>
        <w:jc w:val="left"/>
        <w:rPr>
          <w:rFonts w:ascii="微软雅黑" w:hAnsi="微软雅黑" w:eastAsia="微软雅黑" w:cs="宋体"/>
          <w:color w:val="333333"/>
          <w:kern w:val="0"/>
          <w:sz w:val="18"/>
          <w:szCs w:val="18"/>
        </w:rPr>
      </w:pPr>
    </w:p>
    <w:p>
      <w:pPr>
        <w:widowControl/>
        <w:spacing w:line="330" w:lineRule="atLeast"/>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1.4 如您是未成年用户，请在法定监护人的陪同下仔细阅读本服务协议及隐私政策且在您的法定监护人同意的前提下使用</w:t>
      </w: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或向我们提供信息。</w:t>
      </w:r>
    </w:p>
    <w:p>
      <w:pPr>
        <w:widowControl/>
        <w:spacing w:line="330" w:lineRule="atLeast"/>
        <w:rPr>
          <w:rFonts w:hint="eastAsia" w:ascii="微软雅黑" w:hAnsi="微软雅黑" w:eastAsia="微软雅黑" w:cs="宋体"/>
          <w:color w:val="666666"/>
          <w:kern w:val="0"/>
          <w:sz w:val="18"/>
          <w:szCs w:val="18"/>
        </w:rPr>
      </w:pPr>
      <w:r>
        <w:rPr>
          <w:rFonts w:hint="eastAsia" w:ascii="Segoe UI" w:hAnsi="Segoe UI" w:eastAsia="Segoe UI" w:cs="Segoe UI"/>
          <w:i w:val="0"/>
          <w:iCs w:val="0"/>
          <w:caps w:val="0"/>
          <w:color w:val="101214"/>
          <w:spacing w:val="0"/>
          <w:sz w:val="16"/>
          <w:szCs w:val="16"/>
          <w:shd w:val="clear" w:fill="FFFFFF"/>
        </w:rPr>
        <w:t>If you are a minor user, please read this Agreement carefully accompanied by your legal guardian and use the product or service or provide information to us with the consent of your legal guardian.</w:t>
      </w:r>
    </w:p>
    <w:p>
      <w:pPr>
        <w:widowControl/>
        <w:jc w:val="left"/>
        <w:rPr>
          <w:rFonts w:ascii="微软雅黑" w:hAnsi="微软雅黑" w:eastAsia="微软雅黑" w:cs="宋体"/>
          <w:color w:val="333333"/>
          <w:kern w:val="0"/>
          <w:sz w:val="18"/>
          <w:szCs w:val="18"/>
        </w:rPr>
      </w:pPr>
    </w:p>
    <w:p>
      <w:pPr>
        <w:widowControl/>
        <w:spacing w:line="330" w:lineRule="atLeast"/>
        <w:rPr>
          <w:rFonts w:hint="eastAsia" w:ascii="微软雅黑" w:hAnsi="微软雅黑" w:eastAsia="微软雅黑" w:cs="宋体"/>
          <w:b/>
          <w:bCs/>
          <w:color w:val="333333"/>
          <w:kern w:val="0"/>
          <w:sz w:val="18"/>
          <w:szCs w:val="18"/>
        </w:rPr>
      </w:pPr>
      <w:r>
        <w:rPr>
          <w:rFonts w:hint="eastAsia" w:ascii="微软雅黑" w:hAnsi="微软雅黑" w:eastAsia="微软雅黑" w:cs="宋体"/>
          <w:b/>
          <w:bCs/>
          <w:color w:val="333333"/>
          <w:kern w:val="0"/>
          <w:sz w:val="18"/>
          <w:szCs w:val="18"/>
        </w:rPr>
        <w:t>1.5 您确认，您不是任何组织、地区或国家的贸易限制、制裁或其他法律、规则限制的对象。</w:t>
      </w:r>
    </w:p>
    <w:p>
      <w:pPr>
        <w:widowControl/>
        <w:spacing w:line="330" w:lineRule="atLeast"/>
        <w:rPr>
          <w:rFonts w:hint="eastAsia" w:ascii="微软雅黑" w:hAnsi="微软雅黑" w:eastAsia="宋体" w:cs="宋体"/>
          <w:b/>
          <w:bCs/>
          <w:color w:val="333333"/>
          <w:kern w:val="0"/>
          <w:sz w:val="18"/>
          <w:szCs w:val="18"/>
          <w:lang w:val="en-US" w:eastAsia="zh-CN"/>
        </w:rPr>
      </w:pPr>
      <w:r>
        <w:rPr>
          <w:rFonts w:hint="eastAsia" w:ascii="Segoe UI" w:hAnsi="Segoe UI" w:eastAsia="Segoe UI" w:cs="Segoe UI"/>
          <w:b/>
          <w:bCs/>
          <w:i w:val="0"/>
          <w:iCs w:val="0"/>
          <w:caps w:val="0"/>
          <w:color w:val="101214"/>
          <w:spacing w:val="0"/>
          <w:sz w:val="16"/>
          <w:szCs w:val="16"/>
          <w:shd w:val="clear" w:fill="FFFFFF"/>
        </w:rPr>
        <w:t>You shall ensure that you are not subject to the trade restrictions, sanctions or other restrictions of laws and rules imposed by any country, international organization or region</w:t>
      </w:r>
      <w:r>
        <w:rPr>
          <w:rFonts w:hint="eastAsia" w:ascii="Segoe UI" w:hAnsi="Segoe UI" w:eastAsia="宋体" w:cs="Segoe UI"/>
          <w:b/>
          <w:bCs/>
          <w:i w:val="0"/>
          <w:iCs w:val="0"/>
          <w:caps w:val="0"/>
          <w:color w:val="101214"/>
          <w:spacing w:val="0"/>
          <w:sz w:val="16"/>
          <w:szCs w:val="16"/>
          <w:shd w:val="clear" w:fill="FFFFFF"/>
          <w:lang w:val="en-US" w:eastAsia="zh-CN"/>
        </w:rPr>
        <w:t>.</w:t>
      </w:r>
    </w:p>
    <w:p>
      <w:pPr>
        <w:widowControl/>
        <w:spacing w:line="330" w:lineRule="atLeast"/>
        <w:rPr>
          <w:rFonts w:ascii="微软雅黑" w:hAnsi="微软雅黑" w:eastAsia="微软雅黑" w:cs="宋体"/>
          <w:b/>
          <w:bCs/>
          <w:color w:val="333333"/>
          <w:kern w:val="0"/>
          <w:sz w:val="18"/>
          <w:szCs w:val="18"/>
        </w:rPr>
      </w:pPr>
    </w:p>
    <w:p>
      <w:pPr>
        <w:widowControl/>
        <w:spacing w:line="330" w:lineRule="atLeast"/>
        <w:rPr>
          <w:rFonts w:hint="eastAsia" w:ascii="微软雅黑" w:hAnsi="微软雅黑" w:eastAsia="微软雅黑" w:cs="宋体"/>
          <w:b/>
          <w:bCs/>
          <w:color w:val="333333"/>
          <w:kern w:val="0"/>
          <w:sz w:val="18"/>
          <w:szCs w:val="18"/>
        </w:rPr>
      </w:pPr>
      <w:r>
        <w:rPr>
          <w:rFonts w:hint="eastAsia" w:ascii="微软雅黑" w:hAnsi="微软雅黑" w:eastAsia="微软雅黑" w:cs="宋体"/>
          <w:b/>
          <w:bCs/>
          <w:color w:val="333333"/>
          <w:kern w:val="0"/>
          <w:sz w:val="18"/>
          <w:szCs w:val="18"/>
        </w:rPr>
        <w:t>1.6 您确认，您对您所提供的包括但不限于注册信息的任何信息的真实性、合法性、有效性承担全部责任。未经安鹏同意，禁止以任何形式赠与、借用、出租、转让、售卖或以其他方式许可他人使用该注册帐号，不得利用该注册账号</w:t>
      </w:r>
      <w:bookmarkStart w:id="2" w:name="OLE_LINK5"/>
      <w:r>
        <w:rPr>
          <w:rFonts w:hint="eastAsia" w:ascii="微软雅黑" w:hAnsi="微软雅黑" w:eastAsia="微软雅黑" w:cs="宋体"/>
          <w:b/>
          <w:bCs/>
          <w:color w:val="333333"/>
          <w:kern w:val="0"/>
          <w:sz w:val="18"/>
          <w:szCs w:val="18"/>
        </w:rPr>
        <w:t>制作</w:t>
      </w:r>
      <w:bookmarkEnd w:id="2"/>
      <w:r>
        <w:rPr>
          <w:rFonts w:hint="eastAsia" w:ascii="微软雅黑" w:hAnsi="微软雅黑" w:eastAsia="微软雅黑" w:cs="宋体"/>
          <w:b/>
          <w:bCs/>
          <w:color w:val="333333"/>
          <w:kern w:val="0"/>
          <w:sz w:val="18"/>
          <w:szCs w:val="18"/>
        </w:rPr>
        <w:t>、上传、复制、发布、传播或者转载违反国家法律法规的内容，由此引发的任何争议，安鹏不承担任何责任，并有权采取包括但不限于删除、屏蔽、限制或禁止使用部分或全部功能等措施。</w:t>
      </w:r>
    </w:p>
    <w:p>
      <w:pPr>
        <w:widowControl/>
        <w:spacing w:line="330" w:lineRule="atLeast"/>
        <w:rPr>
          <w:rFonts w:hint="default" w:ascii="微软雅黑" w:hAnsi="微软雅黑" w:eastAsia="宋体" w:cs="宋体"/>
          <w:b/>
          <w:bCs/>
          <w:color w:val="333333"/>
          <w:kern w:val="0"/>
          <w:sz w:val="18"/>
          <w:szCs w:val="18"/>
          <w:lang w:val="en-US" w:eastAsia="zh-CN"/>
        </w:rPr>
      </w:pPr>
      <w:r>
        <w:rPr>
          <w:rFonts w:hint="eastAsia" w:ascii="Segoe UI" w:hAnsi="Segoe UI" w:eastAsia="Segoe UI" w:cs="Segoe UI"/>
          <w:b/>
          <w:bCs/>
          <w:i w:val="0"/>
          <w:iCs w:val="0"/>
          <w:caps w:val="0"/>
          <w:color w:val="101214"/>
          <w:spacing w:val="0"/>
          <w:sz w:val="16"/>
          <w:szCs w:val="16"/>
          <w:shd w:val="clear" w:fill="FFFFFF"/>
        </w:rPr>
        <w:t>You shall be fully responsible for the authenticity, legality and validity of your registration information</w:t>
      </w:r>
      <w:r>
        <w:rPr>
          <w:rFonts w:hint="eastAsia" w:ascii="Segoe UI" w:hAnsi="Segoe UI" w:eastAsia="宋体" w:cs="Segoe UI"/>
          <w:b/>
          <w:bCs/>
          <w:i w:val="0"/>
          <w:iCs w:val="0"/>
          <w:caps w:val="0"/>
          <w:color w:val="101214"/>
          <w:spacing w:val="0"/>
          <w:sz w:val="16"/>
          <w:szCs w:val="16"/>
          <w:shd w:val="clear" w:fill="FFFFFF"/>
          <w:lang w:val="en-US" w:eastAsia="zh-CN"/>
        </w:rPr>
        <w:t xml:space="preserve">. </w:t>
      </w:r>
      <w:r>
        <w:rPr>
          <w:rFonts w:hint="eastAsia" w:ascii="Segoe UI" w:hAnsi="Segoe UI" w:eastAsia="Segoe UI" w:cs="Segoe UI"/>
          <w:b/>
          <w:bCs/>
          <w:i w:val="0"/>
          <w:iCs w:val="0"/>
          <w:caps w:val="0"/>
          <w:color w:val="101214"/>
          <w:spacing w:val="0"/>
          <w:sz w:val="16"/>
          <w:szCs w:val="16"/>
          <w:shd w:val="clear" w:fill="FFFFFF"/>
        </w:rPr>
        <w:t xml:space="preserve">Without the consent of Ampower, it is prohibited to donate, borrow, rent, transfer, sell or otherwise permit others to use the registered account in any form, and it is not allowed to use the registered account to produce, upload, copy, publish, disseminate or reprint content that violates national laws and regulations. </w:t>
      </w:r>
      <w:r>
        <w:rPr>
          <w:rFonts w:hint="default" w:ascii="Segoe UI" w:hAnsi="Segoe UI" w:eastAsia="Segoe UI" w:cs="Segoe UI"/>
          <w:b/>
          <w:bCs/>
          <w:i w:val="0"/>
          <w:iCs w:val="0"/>
          <w:caps w:val="0"/>
          <w:color w:val="101214"/>
          <w:spacing w:val="0"/>
          <w:sz w:val="16"/>
          <w:szCs w:val="16"/>
          <w:shd w:val="clear" w:fill="FFFFFF"/>
        </w:rPr>
        <w:t>Ampower shall not be liable for any disputes arising therefrom. And the right to take measures including but not limited to delete, block, restrict or prohibit the use of part or all of the functions.</w:t>
      </w:r>
    </w:p>
    <w:p>
      <w:pPr>
        <w:widowControl/>
        <w:spacing w:line="330" w:lineRule="atLeast"/>
        <w:rPr>
          <w:rFonts w:ascii="微软雅黑" w:hAnsi="微软雅黑" w:eastAsia="微软雅黑" w:cs="宋体"/>
          <w:b/>
          <w:bCs/>
          <w:color w:val="333333"/>
          <w:kern w:val="0"/>
          <w:sz w:val="18"/>
          <w:szCs w:val="18"/>
        </w:rPr>
      </w:pPr>
    </w:p>
    <w:p>
      <w:pPr>
        <w:widowControl/>
        <w:numPr>
          <w:ilvl w:val="0"/>
          <w:numId w:val="2"/>
        </w:numPr>
        <w:spacing w:line="390" w:lineRule="atLeast"/>
        <w:jc w:val="left"/>
        <w:outlineLvl w:val="4"/>
        <w:rPr>
          <w:rFonts w:hint="eastAsia" w:ascii="微软雅黑" w:hAnsi="微软雅黑" w:eastAsia="微软雅黑" w:cs="宋体"/>
          <w:b/>
          <w:bCs/>
          <w:color w:val="333333"/>
          <w:kern w:val="0"/>
          <w:sz w:val="20"/>
          <w:szCs w:val="20"/>
        </w:rPr>
      </w:pPr>
      <w:r>
        <w:rPr>
          <w:rFonts w:hint="eastAsia" w:ascii="微软雅黑" w:hAnsi="微软雅黑" w:eastAsia="微软雅黑" w:cs="宋体"/>
          <w:b/>
          <w:bCs/>
          <w:color w:val="333333"/>
          <w:kern w:val="0"/>
          <w:sz w:val="20"/>
          <w:szCs w:val="20"/>
        </w:rPr>
        <w:t>个人信息保护</w:t>
      </w:r>
    </w:p>
    <w:p>
      <w:pPr>
        <w:widowControl/>
        <w:numPr>
          <w:ilvl w:val="-1"/>
          <w:numId w:val="0"/>
        </w:numPr>
        <w:spacing w:line="390" w:lineRule="atLeast"/>
        <w:jc w:val="left"/>
        <w:outlineLvl w:val="4"/>
        <w:rPr>
          <w:rFonts w:hint="eastAsia" w:ascii="微软雅黑" w:hAnsi="微软雅黑" w:eastAsia="微软雅黑" w:cs="宋体"/>
          <w:b/>
          <w:bCs/>
          <w:color w:val="333333"/>
          <w:kern w:val="0"/>
          <w:sz w:val="20"/>
          <w:szCs w:val="20"/>
        </w:rPr>
      </w:pPr>
      <w:r>
        <w:rPr>
          <w:rFonts w:ascii="Arial" w:hAnsi="Arial" w:eastAsia="宋体"/>
          <w:b/>
          <w:color w:val="404040" w:themeColor="text1" w:themeTint="BF"/>
          <w:kern w:val="0"/>
          <w:sz w:val="24"/>
          <w14:textFill>
            <w14:solidFill>
              <w14:schemeClr w14:val="tx1">
                <w14:lumMod w14:val="75000"/>
                <w14:lumOff w14:val="25000"/>
              </w14:schemeClr>
            </w14:solidFill>
          </w14:textFill>
        </w:rPr>
        <w:t>Personal Information Protection</w:t>
      </w:r>
    </w:p>
    <w:p>
      <w:pPr>
        <w:widowControl/>
        <w:spacing w:line="330" w:lineRule="atLeast"/>
        <w:rPr>
          <w:rFonts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2.1 个人信息保护是安鹏坚守的基本原则之一。</w:t>
      </w:r>
      <w:r>
        <w:rPr>
          <w:rFonts w:hint="eastAsia" w:ascii="微软雅黑" w:hAnsi="微软雅黑" w:eastAsia="微软雅黑" w:cs="宋体"/>
          <w:b/>
          <w:bCs/>
          <w:color w:val="333333"/>
          <w:kern w:val="0"/>
          <w:sz w:val="18"/>
          <w:szCs w:val="18"/>
        </w:rPr>
        <w:t>在您使用</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的过程中，我们会可能基于您需求的服务，收集和使用您的个人信息，包括您的位置信息、设备信息，部分功能中还会包括您的身份信息、联系方式信息。</w:t>
      </w:r>
      <w:r>
        <w:rPr>
          <w:rFonts w:hint="eastAsia" w:ascii="微软雅黑" w:hAnsi="微软雅黑" w:eastAsia="微软雅黑" w:cs="宋体"/>
          <w:color w:val="666666"/>
          <w:kern w:val="0"/>
          <w:sz w:val="18"/>
          <w:szCs w:val="18"/>
        </w:rPr>
        <w:t>安鹏将根据</w:t>
      </w:r>
      <w:r>
        <w:rPr>
          <w:rFonts w:hint="eastAsia" w:ascii="微软雅黑" w:hAnsi="微软雅黑" w:eastAsia="微软雅黑" w:cs="宋体"/>
          <w:b/>
          <w:bCs/>
          <w:color w:val="333333"/>
          <w:kern w:val="0"/>
          <w:sz w:val="18"/>
          <w:szCs w:val="18"/>
        </w:rPr>
        <w:t>《安鹏</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隐私政策》的规定收集、存储、使用和披露您的个人信息。请您认真阅读《安鹏</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隐私政策》并在确认同意后使用</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w:t>
      </w:r>
    </w:p>
    <w:p>
      <w:pPr>
        <w:widowControl/>
        <w:spacing w:line="330" w:lineRule="atLeast"/>
        <w:jc w:val="left"/>
        <w:rPr>
          <w:rFonts w:hint="eastAsia" w:ascii="Segoe UI" w:hAnsi="Segoe UI" w:eastAsia="宋体" w:cs="Segoe UI"/>
          <w:b/>
          <w:bCs/>
          <w:color w:val="101214"/>
          <w:kern w:val="2"/>
          <w:sz w:val="16"/>
          <w:szCs w:val="16"/>
          <w:shd w:val="clear" w:fill="FFFFFF"/>
          <w:lang w:val="en-US" w:eastAsia="zh-CN"/>
        </w:rPr>
      </w:pPr>
      <w:r>
        <w:rPr>
          <w:rFonts w:hint="eastAsia" w:ascii="Segoe UI" w:hAnsi="Segoe UI" w:eastAsia="Segoe UI" w:cs="Segoe UI"/>
          <w:color w:val="101214"/>
          <w:kern w:val="2"/>
          <w:sz w:val="16"/>
          <w:szCs w:val="16"/>
          <w:shd w:val="clear" w:fill="FFFFFF"/>
        </w:rPr>
        <w:t xml:space="preserve">Personal information protection is one of the basic principles that </w:t>
      </w:r>
      <w:r>
        <w:rPr>
          <w:rFonts w:hint="eastAsia" w:ascii="Segoe UI" w:hAnsi="Segoe UI" w:eastAsia="宋体" w:cs="Segoe UI"/>
          <w:color w:val="101214"/>
          <w:kern w:val="2"/>
          <w:sz w:val="16"/>
          <w:szCs w:val="16"/>
          <w:shd w:val="clear" w:fill="FFFFFF"/>
          <w:lang w:eastAsia="zh-CN"/>
        </w:rPr>
        <w:t>A</w:t>
      </w:r>
      <w:r>
        <w:rPr>
          <w:rFonts w:hint="eastAsia" w:ascii="Segoe UI" w:hAnsi="Segoe UI" w:eastAsia="宋体" w:cs="Segoe UI"/>
          <w:color w:val="101214"/>
          <w:kern w:val="2"/>
          <w:sz w:val="16"/>
          <w:szCs w:val="16"/>
          <w:shd w:val="clear" w:fill="FFFFFF"/>
          <w:lang w:val="en-US" w:eastAsia="zh-CN"/>
        </w:rPr>
        <w:t xml:space="preserve">mpower </w:t>
      </w:r>
      <w:r>
        <w:rPr>
          <w:rFonts w:hint="eastAsia" w:ascii="Segoe UI" w:hAnsi="Segoe UI" w:eastAsia="Segoe UI" w:cs="Segoe UI"/>
          <w:color w:val="101214"/>
          <w:kern w:val="2"/>
          <w:sz w:val="16"/>
          <w:szCs w:val="16"/>
          <w:shd w:val="clear" w:fill="FFFFFF"/>
        </w:rPr>
        <w:t>adheres to</w:t>
      </w:r>
      <w:r>
        <w:rPr>
          <w:rFonts w:hint="eastAsia" w:ascii="Segoe UI" w:hAnsi="Segoe UI" w:eastAsia="宋体" w:cs="Segoe UI"/>
          <w:color w:val="101214"/>
          <w:kern w:val="2"/>
          <w:sz w:val="16"/>
          <w:szCs w:val="16"/>
          <w:shd w:val="clear" w:fill="FFFFFF"/>
          <w:lang w:val="en-US" w:eastAsia="zh-CN"/>
        </w:rPr>
        <w:t xml:space="preserve">. </w:t>
      </w:r>
      <w:r>
        <w:rPr>
          <w:rFonts w:hint="eastAsia" w:ascii="Segoe UI" w:hAnsi="Segoe UI" w:eastAsia="Segoe UI" w:cs="Segoe UI"/>
          <w:b/>
          <w:bCs/>
          <w:i w:val="0"/>
          <w:iCs w:val="0"/>
          <w:caps w:val="0"/>
          <w:color w:val="101214"/>
          <w:spacing w:val="0"/>
          <w:sz w:val="16"/>
          <w:szCs w:val="16"/>
          <w:shd w:val="clear" w:fill="FFFFFF"/>
        </w:rPr>
        <w:t>When you use the product or service, we may collect and use your personal information based on the services you need</w:t>
      </w:r>
      <w:r>
        <w:rPr>
          <w:rFonts w:hint="eastAsia" w:ascii="Segoe UI" w:hAnsi="Segoe UI" w:eastAsia="宋体" w:cs="Segoe UI"/>
          <w:b/>
          <w:bCs/>
          <w:i w:val="0"/>
          <w:iCs w:val="0"/>
          <w:caps w:val="0"/>
          <w:color w:val="101214"/>
          <w:spacing w:val="0"/>
          <w:sz w:val="16"/>
          <w:szCs w:val="16"/>
          <w:shd w:val="clear" w:fill="FFFFFF"/>
          <w:lang w:val="en-US" w:eastAsia="zh-CN"/>
        </w:rPr>
        <w:t xml:space="preserve">, </w:t>
      </w:r>
      <w:r>
        <w:rPr>
          <w:rFonts w:hint="eastAsia" w:ascii="Segoe UI" w:hAnsi="Segoe UI" w:eastAsia="Segoe UI" w:cs="Segoe UI"/>
          <w:b/>
          <w:bCs/>
          <w:i w:val="0"/>
          <w:iCs w:val="0"/>
          <w:caps w:val="0"/>
          <w:color w:val="101214"/>
          <w:spacing w:val="0"/>
          <w:sz w:val="16"/>
          <w:szCs w:val="16"/>
          <w:shd w:val="clear" w:fill="FFFFFF"/>
        </w:rPr>
        <w:t>Including your location information, device information, some functions will also include your identity information, contact information</w:t>
      </w:r>
      <w:r>
        <w:rPr>
          <w:rFonts w:hint="eastAsia" w:ascii="Segoe UI" w:hAnsi="Segoe UI" w:eastAsia="宋体" w:cs="Segoe UI"/>
          <w:b/>
          <w:bCs/>
          <w:i w:val="0"/>
          <w:iCs w:val="0"/>
          <w:caps w:val="0"/>
          <w:color w:val="101214"/>
          <w:spacing w:val="0"/>
          <w:sz w:val="16"/>
          <w:szCs w:val="16"/>
          <w:shd w:val="clear" w:fill="FFFFFF"/>
          <w:lang w:val="en-US" w:eastAsia="zh-CN"/>
        </w:rPr>
        <w:t xml:space="preserve">. </w:t>
      </w:r>
      <w:r>
        <w:rPr>
          <w:rFonts w:hint="eastAsia" w:ascii="Segoe UI" w:hAnsi="Segoe UI" w:eastAsia="宋体" w:cs="Segoe UI"/>
          <w:b/>
          <w:bCs/>
          <w:color w:val="101214"/>
          <w:sz w:val="16"/>
          <w:szCs w:val="16"/>
          <w:shd w:val="clear" w:fill="FFFFFF"/>
        </w:rPr>
        <w:t>Ampower will collect, store, use and disclose your personal information in accordance with the privacy policy of the Ampower AMACE IOT</w:t>
      </w:r>
      <w:r>
        <w:rPr>
          <w:rFonts w:hint="eastAsia" w:ascii="Segoe UI" w:hAnsi="Segoe UI" w:eastAsia="Segoe UI" w:cs="Segoe UI"/>
          <w:b/>
          <w:bCs/>
          <w:i w:val="0"/>
          <w:iCs w:val="0"/>
          <w:caps w:val="0"/>
          <w:color w:val="101214"/>
          <w:spacing w:val="0"/>
          <w:sz w:val="16"/>
          <w:szCs w:val="16"/>
          <w:shd w:val="clear" w:fill="FFFFFF"/>
        </w:rPr>
        <w:t>.</w:t>
      </w:r>
      <w:r>
        <w:rPr>
          <w:rFonts w:hint="eastAsia" w:ascii="Segoe UI" w:hAnsi="Segoe UI" w:eastAsia="宋体" w:cs="Segoe UI"/>
          <w:b/>
          <w:bCs/>
          <w:i w:val="0"/>
          <w:iCs w:val="0"/>
          <w:caps w:val="0"/>
          <w:color w:val="101214"/>
          <w:spacing w:val="0"/>
          <w:sz w:val="16"/>
          <w:szCs w:val="16"/>
          <w:shd w:val="clear" w:fill="FFFFFF"/>
          <w:lang w:val="en-US" w:eastAsia="zh-CN"/>
        </w:rPr>
        <w:t xml:space="preserve"> </w:t>
      </w:r>
      <w:r>
        <w:rPr>
          <w:rFonts w:hint="eastAsia" w:ascii="Segoe UI" w:hAnsi="Segoe UI" w:eastAsia="Segoe UI" w:cs="Segoe UI"/>
          <w:b/>
          <w:bCs/>
          <w:i w:val="0"/>
          <w:iCs w:val="0"/>
          <w:caps w:val="0"/>
          <w:color w:val="101214"/>
          <w:spacing w:val="0"/>
          <w:sz w:val="16"/>
          <w:szCs w:val="16"/>
          <w:shd w:val="clear" w:fill="FFFFFF"/>
        </w:rPr>
        <w:t>Please read the "Ampower AMACE IOT Privacy Policy" carefully and use the AMACE IOT App after confirming your consent</w:t>
      </w:r>
      <w:r>
        <w:rPr>
          <w:rFonts w:hint="eastAsia" w:ascii="Segoe UI" w:hAnsi="Segoe UI" w:eastAsia="宋体" w:cs="Segoe UI"/>
          <w:b/>
          <w:bCs/>
          <w:i w:val="0"/>
          <w:iCs w:val="0"/>
          <w:caps w:val="0"/>
          <w:color w:val="101214"/>
          <w:spacing w:val="0"/>
          <w:sz w:val="16"/>
          <w:szCs w:val="16"/>
          <w:shd w:val="clear" w:fill="FFFFFF"/>
          <w:lang w:val="en-US" w:eastAsia="zh-CN"/>
        </w:rPr>
        <w:t>.</w:t>
      </w:r>
    </w:p>
    <w:p>
      <w:pPr>
        <w:widowControl/>
        <w:spacing w:line="330" w:lineRule="atLeast"/>
        <w:jc w:val="left"/>
        <w:rPr>
          <w:rFonts w:hint="eastAsia" w:ascii="Segoe UI" w:hAnsi="Segoe UI" w:eastAsia="宋体" w:cs="Segoe UI"/>
          <w:color w:val="101214"/>
          <w:kern w:val="2"/>
          <w:sz w:val="16"/>
          <w:szCs w:val="16"/>
          <w:shd w:val="clear" w:fill="FFFFFF"/>
          <w:lang w:val="en-US" w:eastAsia="zh-CN"/>
        </w:rPr>
      </w:pPr>
    </w:p>
    <w:p>
      <w:pPr>
        <w:widowControl/>
        <w:spacing w:line="330" w:lineRule="atLeast"/>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2.2 当您使用</w:t>
      </w: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，即表示您信赖我们对您的信息的处理方式，并已同意安鹏服务协议及隐私政策等服务政策中关于您的信息收集及使用的条款。</w:t>
      </w:r>
    </w:p>
    <w:p>
      <w:pPr>
        <w:widowControl/>
        <w:spacing w:line="330" w:lineRule="atLeast"/>
        <w:rPr>
          <w:rFonts w:hint="eastAsia" w:ascii="微软雅黑" w:hAnsi="微软雅黑" w:eastAsia="微软雅黑" w:cs="宋体"/>
          <w:color w:val="666666"/>
          <w:kern w:val="0"/>
          <w:sz w:val="18"/>
          <w:szCs w:val="18"/>
        </w:rPr>
      </w:pPr>
      <w:r>
        <w:rPr>
          <w:rFonts w:hint="eastAsia" w:ascii="Segoe UI" w:hAnsi="Segoe UI" w:eastAsia="Segoe UI" w:cs="Segoe UI"/>
          <w:i w:val="0"/>
          <w:iCs w:val="0"/>
          <w:caps w:val="0"/>
          <w:color w:val="101214"/>
          <w:spacing w:val="0"/>
          <w:sz w:val="16"/>
          <w:szCs w:val="16"/>
          <w:shd w:val="clear" w:fill="FFFFFF"/>
        </w:rPr>
        <w:t>When you use the AMACE</w:t>
      </w:r>
      <w:r>
        <w:rPr>
          <w:rFonts w:hint="eastAsia" w:ascii="Segoe UI" w:hAnsi="Segoe UI" w:eastAsia="宋体" w:cs="Segoe UI"/>
          <w:i w:val="0"/>
          <w:iCs w:val="0"/>
          <w:caps w:val="0"/>
          <w:color w:val="101214"/>
          <w:spacing w:val="0"/>
          <w:sz w:val="16"/>
          <w:szCs w:val="16"/>
          <w:shd w:val="clear" w:fill="FFFFFF"/>
          <w:lang w:val="en-US" w:eastAsia="zh-CN"/>
        </w:rPr>
        <w:t xml:space="preserve"> IOT</w:t>
      </w:r>
      <w:r>
        <w:rPr>
          <w:rFonts w:hint="eastAsia" w:ascii="Segoe UI" w:hAnsi="Segoe UI" w:eastAsia="Segoe UI" w:cs="Segoe UI"/>
          <w:i w:val="0"/>
          <w:iCs w:val="0"/>
          <w:caps w:val="0"/>
          <w:color w:val="101214"/>
          <w:spacing w:val="0"/>
          <w:sz w:val="16"/>
          <w:szCs w:val="16"/>
          <w:shd w:val="clear" w:fill="FFFFFF"/>
        </w:rPr>
        <w:t xml:space="preserve"> App, you trust us to handle your information and have agreed to the Service Agreement and Privacy Policy of terms of collection and use of your information.</w:t>
      </w:r>
    </w:p>
    <w:p>
      <w:pPr>
        <w:widowControl/>
        <w:spacing w:line="390" w:lineRule="atLeast"/>
        <w:jc w:val="left"/>
        <w:outlineLvl w:val="4"/>
        <w:rPr>
          <w:rFonts w:hint="eastAsia" w:ascii="微软雅黑" w:hAnsi="微软雅黑" w:eastAsia="微软雅黑" w:cs="宋体"/>
          <w:b/>
          <w:bCs/>
          <w:color w:val="333333"/>
          <w:kern w:val="0"/>
          <w:sz w:val="20"/>
          <w:szCs w:val="20"/>
        </w:rPr>
      </w:pPr>
      <w:r>
        <w:rPr>
          <w:rFonts w:hint="eastAsia" w:ascii="微软雅黑" w:hAnsi="微软雅黑" w:eastAsia="微软雅黑" w:cs="宋体"/>
          <w:b/>
          <w:bCs/>
          <w:color w:val="333333"/>
          <w:kern w:val="0"/>
          <w:sz w:val="20"/>
          <w:szCs w:val="20"/>
        </w:rPr>
        <w:t>3. 服务说明</w:t>
      </w:r>
    </w:p>
    <w:p>
      <w:pPr>
        <w:widowControl/>
        <w:spacing w:line="390" w:lineRule="atLeast"/>
        <w:jc w:val="left"/>
        <w:outlineLvl w:val="4"/>
        <w:rPr>
          <w:rFonts w:ascii="微软雅黑" w:hAnsi="微软雅黑" w:eastAsia="微软雅黑" w:cs="宋体"/>
          <w:b/>
          <w:bCs/>
          <w:color w:val="333333"/>
          <w:kern w:val="0"/>
          <w:sz w:val="20"/>
          <w:szCs w:val="20"/>
        </w:rPr>
      </w:pPr>
      <w:r>
        <w:rPr>
          <w:rFonts w:hint="eastAsia" w:ascii="微软雅黑" w:hAnsi="微软雅黑" w:eastAsia="微软雅黑" w:cs="宋体"/>
          <w:b/>
          <w:bCs/>
          <w:color w:val="333333"/>
          <w:kern w:val="0"/>
          <w:sz w:val="20"/>
          <w:szCs w:val="20"/>
          <w:lang w:val="en-US" w:eastAsia="zh-CN"/>
        </w:rPr>
        <w:t>S</w:t>
      </w:r>
      <w:r>
        <w:rPr>
          <w:rFonts w:hint="eastAsia" w:ascii="微软雅黑" w:hAnsi="微软雅黑" w:eastAsia="微软雅黑" w:cs="宋体"/>
          <w:b/>
          <w:bCs/>
          <w:color w:val="333333"/>
          <w:kern w:val="0"/>
          <w:sz w:val="20"/>
          <w:szCs w:val="20"/>
        </w:rPr>
        <w:t xml:space="preserve">ervice </w:t>
      </w:r>
      <w:r>
        <w:rPr>
          <w:rFonts w:hint="eastAsia" w:ascii="微软雅黑" w:hAnsi="微软雅黑" w:eastAsia="微软雅黑" w:cs="宋体"/>
          <w:b/>
          <w:bCs/>
          <w:color w:val="333333"/>
          <w:kern w:val="0"/>
          <w:sz w:val="20"/>
          <w:szCs w:val="20"/>
          <w:lang w:val="en-US" w:eastAsia="zh-CN"/>
        </w:rPr>
        <w:t>D</w:t>
      </w:r>
      <w:r>
        <w:rPr>
          <w:rFonts w:hint="eastAsia" w:ascii="微软雅黑" w:hAnsi="微软雅黑" w:eastAsia="微软雅黑" w:cs="宋体"/>
          <w:b/>
          <w:bCs/>
          <w:color w:val="333333"/>
          <w:kern w:val="0"/>
          <w:sz w:val="20"/>
          <w:szCs w:val="20"/>
        </w:rPr>
        <w:t>escription</w:t>
      </w:r>
    </w:p>
    <w:p>
      <w:pPr>
        <w:widowControl/>
        <w:spacing w:line="330" w:lineRule="atLeast"/>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3.1 </w:t>
      </w:r>
      <w:r>
        <w:rPr>
          <w:rFonts w:hint="eastAsia" w:ascii="微软雅黑" w:hAnsi="微软雅黑" w:eastAsia="微软雅黑" w:cs="宋体"/>
          <w:b/>
          <w:bCs/>
          <w:color w:val="333333"/>
          <w:kern w:val="0"/>
          <w:sz w:val="18"/>
          <w:szCs w:val="18"/>
        </w:rPr>
        <w:t>您了解并同意，</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仅依其当前所呈现的状况提供，安鹏明确拒绝对</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作出任何明示或暗示的担保或保证，包括但不限于，为商业使用、适合于特定目的或未侵害他人权利之担保或保证等。安鹏对</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所产生的任何直接、间接、附带的或因此而导致的损失概不负责。</w:t>
      </w:r>
      <w:r>
        <w:rPr>
          <w:rFonts w:hint="eastAsia" w:ascii="微软雅黑" w:hAnsi="微软雅黑" w:eastAsia="微软雅黑" w:cs="宋体"/>
          <w:color w:val="666666"/>
          <w:kern w:val="0"/>
          <w:sz w:val="18"/>
          <w:szCs w:val="18"/>
        </w:rPr>
        <w:t>安鹏有权自行确定</w:t>
      </w: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及其功能和服务的具体内容和形式。安鹏有权自行决定增加、变更、中断和停止</w:t>
      </w: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及其功能或服务。</w:t>
      </w:r>
    </w:p>
    <w:p>
      <w:pPr>
        <w:widowControl/>
        <w:spacing w:line="330" w:lineRule="atLeast"/>
        <w:rPr>
          <w:rFonts w:hint="eastAsia" w:ascii="微软雅黑" w:hAnsi="微软雅黑" w:eastAsia="微软雅黑" w:cs="宋体"/>
          <w:color w:val="666666"/>
          <w:kern w:val="0"/>
          <w:sz w:val="18"/>
          <w:szCs w:val="18"/>
        </w:rPr>
      </w:pPr>
      <w:r>
        <w:rPr>
          <w:rFonts w:hint="eastAsia" w:ascii="Segoe UI" w:hAnsi="Segoe UI" w:eastAsia="Segoe UI" w:cs="Segoe UI"/>
          <w:b/>
          <w:bCs/>
          <w:i w:val="0"/>
          <w:iCs w:val="0"/>
          <w:caps w:val="0"/>
          <w:color w:val="101214"/>
          <w:spacing w:val="0"/>
          <w:sz w:val="16"/>
          <w:szCs w:val="16"/>
          <w:shd w:val="clear" w:fill="FFFFFF"/>
        </w:rPr>
        <w:t xml:space="preserve">You shall understand and agree that the product or service is provided only as currently presented, and </w:t>
      </w:r>
      <w:bookmarkStart w:id="3" w:name="OLE_LINK4"/>
      <w:r>
        <w:rPr>
          <w:rFonts w:hint="eastAsia" w:ascii="Segoe UI" w:hAnsi="Segoe UI" w:eastAsia="宋体" w:cs="Segoe UI"/>
          <w:b/>
          <w:bCs/>
          <w:i w:val="0"/>
          <w:iCs w:val="0"/>
          <w:caps w:val="0"/>
          <w:color w:val="101214"/>
          <w:spacing w:val="0"/>
          <w:sz w:val="16"/>
          <w:szCs w:val="16"/>
          <w:shd w:val="clear" w:fill="FFFFFF"/>
          <w:lang w:val="en-US" w:eastAsia="zh-CN"/>
        </w:rPr>
        <w:t xml:space="preserve">Ampower </w:t>
      </w:r>
      <w:bookmarkEnd w:id="3"/>
      <w:r>
        <w:rPr>
          <w:rFonts w:hint="eastAsia" w:ascii="Segoe UI" w:hAnsi="Segoe UI" w:eastAsia="Segoe UI" w:cs="Segoe UI"/>
          <w:b/>
          <w:bCs/>
          <w:i w:val="0"/>
          <w:iCs w:val="0"/>
          <w:caps w:val="0"/>
          <w:color w:val="101214"/>
          <w:spacing w:val="0"/>
          <w:sz w:val="16"/>
          <w:szCs w:val="16"/>
          <w:shd w:val="clear" w:fill="FFFFFF"/>
        </w:rPr>
        <w:t xml:space="preserve">expressly disclaims any warranties or warranties of any kind, express or implied, including, without limitation, warranties or warranties for commercial use, fitness for a particular purpose or without infringement of the rights of others. </w:t>
      </w:r>
      <w:r>
        <w:rPr>
          <w:rFonts w:hint="eastAsia" w:ascii="Segoe UI" w:hAnsi="Segoe UI" w:eastAsia="宋体" w:cs="Segoe UI"/>
          <w:b/>
          <w:bCs/>
          <w:i w:val="0"/>
          <w:iCs w:val="0"/>
          <w:caps w:val="0"/>
          <w:color w:val="101214"/>
          <w:spacing w:val="0"/>
          <w:sz w:val="16"/>
          <w:szCs w:val="16"/>
          <w:shd w:val="clear" w:fill="FFFFFF"/>
          <w:lang w:val="en-US" w:eastAsia="zh-CN"/>
        </w:rPr>
        <w:t xml:space="preserve">Ampower </w:t>
      </w:r>
      <w:r>
        <w:rPr>
          <w:rFonts w:hint="eastAsia" w:ascii="Segoe UI" w:hAnsi="Segoe UI" w:eastAsia="Segoe UI" w:cs="Segoe UI"/>
          <w:b/>
          <w:bCs/>
          <w:i w:val="0"/>
          <w:iCs w:val="0"/>
          <w:caps w:val="0"/>
          <w:color w:val="101214"/>
          <w:spacing w:val="0"/>
          <w:sz w:val="16"/>
          <w:szCs w:val="16"/>
          <w:shd w:val="clear" w:fill="FFFFFF"/>
        </w:rPr>
        <w:t>is not responsible for any direct, indirect, incidental or consequential loss arising out of the product or service.</w:t>
      </w:r>
      <w:r>
        <w:rPr>
          <w:rFonts w:hint="eastAsia" w:ascii="Segoe UI" w:hAnsi="Segoe UI" w:eastAsia="Segoe UI" w:cs="Segoe UI"/>
          <w:i w:val="0"/>
          <w:iCs w:val="0"/>
          <w:caps w:val="0"/>
          <w:color w:val="101214"/>
          <w:spacing w:val="0"/>
          <w:sz w:val="16"/>
          <w:szCs w:val="16"/>
          <w:shd w:val="clear" w:fill="FFFFFF"/>
        </w:rPr>
        <w:t xml:space="preserve"> </w:t>
      </w:r>
      <w:r>
        <w:rPr>
          <w:rFonts w:hint="eastAsia" w:ascii="Segoe UI" w:hAnsi="Segoe UI" w:eastAsia="宋体" w:cs="Segoe UI"/>
          <w:i w:val="0"/>
          <w:iCs w:val="0"/>
          <w:caps w:val="0"/>
          <w:color w:val="101214"/>
          <w:spacing w:val="0"/>
          <w:sz w:val="16"/>
          <w:szCs w:val="16"/>
          <w:shd w:val="clear" w:fill="FFFFFF"/>
          <w:lang w:val="en-US" w:eastAsia="zh-CN"/>
        </w:rPr>
        <w:t xml:space="preserve">Ampower </w:t>
      </w:r>
      <w:r>
        <w:rPr>
          <w:rFonts w:hint="eastAsia" w:ascii="Segoe UI" w:hAnsi="Segoe UI" w:eastAsia="Segoe UI" w:cs="Segoe UI"/>
          <w:i w:val="0"/>
          <w:iCs w:val="0"/>
          <w:caps w:val="0"/>
          <w:color w:val="101214"/>
          <w:spacing w:val="0"/>
          <w:sz w:val="16"/>
          <w:szCs w:val="16"/>
          <w:shd w:val="clear" w:fill="FFFFFF"/>
        </w:rPr>
        <w:t xml:space="preserve">has the right to determine the specific content and form of the product or service and its functions and services by itself. </w:t>
      </w:r>
      <w:r>
        <w:rPr>
          <w:rFonts w:hint="eastAsia" w:ascii="Segoe UI" w:hAnsi="Segoe UI" w:eastAsia="宋体" w:cs="Segoe UI"/>
          <w:i w:val="0"/>
          <w:iCs w:val="0"/>
          <w:caps w:val="0"/>
          <w:color w:val="101214"/>
          <w:spacing w:val="0"/>
          <w:sz w:val="16"/>
          <w:szCs w:val="16"/>
          <w:shd w:val="clear" w:fill="FFFFFF"/>
          <w:lang w:val="en-US" w:eastAsia="zh-CN"/>
        </w:rPr>
        <w:t xml:space="preserve">Ampower </w:t>
      </w:r>
      <w:r>
        <w:rPr>
          <w:rFonts w:hint="eastAsia" w:ascii="Segoe UI" w:hAnsi="Segoe UI" w:eastAsia="Segoe UI" w:cs="Segoe UI"/>
          <w:i w:val="0"/>
          <w:iCs w:val="0"/>
          <w:caps w:val="0"/>
          <w:color w:val="101214"/>
          <w:spacing w:val="0"/>
          <w:sz w:val="16"/>
          <w:szCs w:val="16"/>
          <w:shd w:val="clear" w:fill="FFFFFF"/>
        </w:rPr>
        <w:t>has the right to add, change, interrupt and discontinue the product or service and our functions or services at its sole discretion.</w:t>
      </w:r>
    </w:p>
    <w:p>
      <w:pPr>
        <w:widowControl/>
        <w:jc w:val="left"/>
        <w:rPr>
          <w:rFonts w:ascii="微软雅黑" w:hAnsi="微软雅黑" w:eastAsia="微软雅黑" w:cs="宋体"/>
          <w:color w:val="333333"/>
          <w:kern w:val="0"/>
          <w:sz w:val="18"/>
          <w:szCs w:val="18"/>
        </w:rPr>
      </w:pPr>
    </w:p>
    <w:p>
      <w:pPr>
        <w:widowControl/>
        <w:spacing w:line="330" w:lineRule="atLeast"/>
        <w:rPr>
          <w:rFonts w:hint="eastAsia" w:ascii="微软雅黑" w:hAnsi="微软雅黑" w:eastAsia="微软雅黑" w:cs="宋体"/>
          <w:b/>
          <w:bCs/>
          <w:color w:val="333333"/>
          <w:kern w:val="0"/>
          <w:sz w:val="18"/>
          <w:szCs w:val="18"/>
        </w:rPr>
      </w:pPr>
      <w:r>
        <w:rPr>
          <w:rFonts w:hint="eastAsia" w:ascii="微软雅黑" w:hAnsi="微软雅黑" w:eastAsia="微软雅黑" w:cs="宋体"/>
          <w:color w:val="666666"/>
          <w:kern w:val="0"/>
          <w:sz w:val="18"/>
          <w:szCs w:val="18"/>
        </w:rPr>
        <w:t>3.2 为完善</w:t>
      </w: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，安鹏将适时发布</w:t>
      </w: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后续版本。</w:t>
      </w:r>
      <w:r>
        <w:rPr>
          <w:rFonts w:hint="eastAsia" w:ascii="微软雅黑" w:hAnsi="微软雅黑" w:eastAsia="微软雅黑" w:cs="宋体"/>
          <w:b/>
          <w:bCs/>
          <w:color w:val="333333"/>
          <w:kern w:val="0"/>
          <w:sz w:val="18"/>
          <w:szCs w:val="18"/>
        </w:rPr>
        <w:t>除非本条款另有明确规定，</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的任何升级或更新版本，均受到本条款的规范。基于服务的及时性、复杂性、高效性等特性及监管要求、政策调整等原因，您同意</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可以不时对本协议以及相关服务规则进行调整，并通过网站公告、邮件通知、短信通知、系统消息、站内信等方式中的一种或多种予以公布；若您在调整后继续使用</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的，表示您已充分阅读、理解并接受修改后的内容，也将遵循修改后的内容。</w:t>
      </w:r>
    </w:p>
    <w:p>
      <w:pPr>
        <w:widowControl/>
        <w:jc w:val="left"/>
        <w:rPr>
          <w:rFonts w:ascii="微软雅黑" w:hAnsi="微软雅黑" w:eastAsia="微软雅黑" w:cs="宋体"/>
          <w:b/>
          <w:bCs/>
          <w:color w:val="333333"/>
          <w:kern w:val="0"/>
          <w:sz w:val="18"/>
          <w:szCs w:val="18"/>
        </w:rPr>
      </w:pPr>
      <w:r>
        <w:rPr>
          <w:rFonts w:hint="eastAsia" w:ascii="Segoe UI" w:hAnsi="Segoe UI" w:eastAsia="Segoe UI" w:cs="Segoe UI"/>
          <w:i w:val="0"/>
          <w:iCs w:val="0"/>
          <w:caps w:val="0"/>
          <w:color w:val="101214"/>
          <w:spacing w:val="0"/>
          <w:sz w:val="16"/>
          <w:szCs w:val="16"/>
          <w:shd w:val="clear" w:fill="FFFFFF"/>
        </w:rPr>
        <w:t>In order to improve the AMACE IOT App, Ampower will release the new version of the AMACE IOT App in due course</w:t>
      </w:r>
      <w:r>
        <w:rPr>
          <w:rFonts w:hint="eastAsia" w:ascii="Segoe UI" w:hAnsi="Segoe UI" w:eastAsia="宋体" w:cs="Segoe UI"/>
          <w:i w:val="0"/>
          <w:iCs w:val="0"/>
          <w:caps w:val="0"/>
          <w:color w:val="101214"/>
          <w:spacing w:val="0"/>
          <w:sz w:val="16"/>
          <w:szCs w:val="16"/>
          <w:shd w:val="clear" w:fill="FFFFFF"/>
          <w:lang w:val="en-US" w:eastAsia="zh-CN"/>
        </w:rPr>
        <w:t xml:space="preserve">. </w:t>
      </w:r>
      <w:r>
        <w:rPr>
          <w:rFonts w:hint="eastAsia" w:ascii="Segoe UI" w:hAnsi="Segoe UI" w:eastAsia="Segoe UI" w:cs="Segoe UI"/>
          <w:b/>
          <w:bCs/>
          <w:i w:val="0"/>
          <w:iCs w:val="0"/>
          <w:caps w:val="0"/>
          <w:color w:val="101214"/>
          <w:spacing w:val="0"/>
          <w:sz w:val="16"/>
          <w:szCs w:val="16"/>
          <w:shd w:val="clear" w:fill="FFFFFF"/>
        </w:rPr>
        <w:t xml:space="preserve">Unless otherwise expressly specified in this Agreement, any upgrade or updated version of the product or service shall be governed by this Agreement. </w:t>
      </w:r>
      <w:r>
        <w:rPr>
          <w:rFonts w:hint="default" w:ascii="Segoe UI" w:hAnsi="Segoe UI" w:eastAsia="Segoe UI" w:cs="Segoe UI"/>
          <w:b/>
          <w:bCs/>
          <w:i w:val="0"/>
          <w:iCs w:val="0"/>
          <w:caps w:val="0"/>
          <w:color w:val="101214"/>
          <w:spacing w:val="0"/>
          <w:sz w:val="16"/>
          <w:szCs w:val="16"/>
          <w:shd w:val="clear" w:fill="FFFFFF"/>
        </w:rPr>
        <w:t xml:space="preserve">Based on the timeliness, complexity, efficiency and other characteristics of the service as well as regulatory requirements, policy adjustments and other reasons, you agree that </w:t>
      </w:r>
      <w:r>
        <w:rPr>
          <w:rFonts w:hint="eastAsia" w:ascii="Segoe UI" w:hAnsi="Segoe UI" w:eastAsia="宋体" w:cs="Segoe UI"/>
          <w:b/>
          <w:bCs/>
          <w:i w:val="0"/>
          <w:iCs w:val="0"/>
          <w:caps w:val="0"/>
          <w:color w:val="101214"/>
          <w:spacing w:val="0"/>
          <w:sz w:val="16"/>
          <w:szCs w:val="16"/>
          <w:shd w:val="clear" w:fill="FFFFFF"/>
          <w:lang w:val="en-US" w:eastAsia="zh-CN"/>
        </w:rPr>
        <w:t xml:space="preserve">Ampower </w:t>
      </w:r>
      <w:r>
        <w:rPr>
          <w:rFonts w:hint="default" w:ascii="Segoe UI" w:hAnsi="Segoe UI" w:eastAsia="Segoe UI" w:cs="Segoe UI"/>
          <w:b/>
          <w:bCs/>
          <w:i w:val="0"/>
          <w:iCs w:val="0"/>
          <w:caps w:val="0"/>
          <w:color w:val="101214"/>
          <w:spacing w:val="0"/>
          <w:sz w:val="16"/>
          <w:szCs w:val="16"/>
          <w:shd w:val="clear" w:fill="FFFFFF"/>
        </w:rPr>
        <w:t>can adjust this Agreement and relevant service rules from time to time, and publish the adjustment through one or more of website announcement, email, SMS, system message and system notice; If you continue to use the product or service after the adjustment, it means that you have fully read, understood and accepted the revised content, and will follow the revised content.</w:t>
      </w:r>
    </w:p>
    <w:p>
      <w:pPr>
        <w:widowControl/>
        <w:spacing w:line="330" w:lineRule="atLeast"/>
        <w:rPr>
          <w:rFonts w:hint="eastAsia" w:ascii="微软雅黑" w:hAnsi="微软雅黑" w:eastAsia="微软雅黑" w:cs="宋体"/>
          <w:b/>
          <w:bCs/>
          <w:color w:val="333333"/>
          <w:kern w:val="0"/>
          <w:sz w:val="18"/>
          <w:szCs w:val="18"/>
        </w:rPr>
      </w:pPr>
      <w:r>
        <w:rPr>
          <w:rFonts w:hint="eastAsia" w:ascii="微软雅黑" w:hAnsi="微软雅黑" w:eastAsia="微软雅黑" w:cs="宋体"/>
          <w:color w:val="666666"/>
          <w:kern w:val="0"/>
          <w:sz w:val="18"/>
          <w:szCs w:val="18"/>
        </w:rPr>
        <w:t>3.3 新版本</w:t>
      </w: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发布后，旧的版本可能无法使用。</w:t>
      </w:r>
      <w:r>
        <w:rPr>
          <w:rFonts w:hint="eastAsia" w:ascii="微软雅黑" w:hAnsi="微软雅黑" w:eastAsia="微软雅黑" w:cs="宋体"/>
          <w:b/>
          <w:bCs/>
          <w:color w:val="333333"/>
          <w:kern w:val="0"/>
          <w:sz w:val="18"/>
          <w:szCs w:val="18"/>
        </w:rPr>
        <w:t>安鹏不保证旧版本可继续使用，因此请您及时下载最新的版本。</w:t>
      </w:r>
    </w:p>
    <w:p>
      <w:pPr>
        <w:widowControl/>
        <w:spacing w:line="330" w:lineRule="atLeast"/>
        <w:rPr>
          <w:rFonts w:hint="eastAsia" w:ascii="微软雅黑" w:hAnsi="微软雅黑" w:eastAsia="微软雅黑" w:cs="宋体"/>
          <w:b/>
          <w:bCs/>
          <w:color w:val="333333"/>
          <w:kern w:val="0"/>
          <w:sz w:val="18"/>
          <w:szCs w:val="18"/>
        </w:rPr>
      </w:pPr>
      <w:r>
        <w:rPr>
          <w:rFonts w:hint="eastAsia" w:ascii="Segoe UI" w:hAnsi="Segoe UI" w:eastAsia="宋体" w:cs="Segoe UI"/>
          <w:i w:val="0"/>
          <w:iCs w:val="0"/>
          <w:caps w:val="0"/>
          <w:color w:val="101214"/>
          <w:spacing w:val="0"/>
          <w:sz w:val="16"/>
          <w:szCs w:val="16"/>
          <w:shd w:val="clear" w:fill="FFFFFF"/>
          <w:lang w:val="en-US" w:eastAsia="zh-CN"/>
        </w:rPr>
        <w:t xml:space="preserve">3.3 </w:t>
      </w:r>
      <w:r>
        <w:rPr>
          <w:rFonts w:hint="eastAsia" w:ascii="Segoe UI" w:hAnsi="Segoe UI" w:eastAsia="Segoe UI" w:cs="Segoe UI"/>
          <w:i w:val="0"/>
          <w:iCs w:val="0"/>
          <w:caps w:val="0"/>
          <w:color w:val="101214"/>
          <w:spacing w:val="0"/>
          <w:sz w:val="16"/>
          <w:szCs w:val="16"/>
          <w:shd w:val="clear" w:fill="FFFFFF"/>
        </w:rPr>
        <w:t xml:space="preserve">In order to improve the product or service, </w:t>
      </w:r>
      <w:r>
        <w:rPr>
          <w:rFonts w:hint="eastAsia" w:ascii="Segoe UI" w:hAnsi="Segoe UI" w:eastAsia="宋体" w:cs="Segoe UI"/>
          <w:i w:val="0"/>
          <w:iCs w:val="0"/>
          <w:caps w:val="0"/>
          <w:color w:val="101214"/>
          <w:spacing w:val="0"/>
          <w:sz w:val="16"/>
          <w:szCs w:val="16"/>
          <w:shd w:val="clear" w:fill="FFFFFF"/>
          <w:lang w:val="en-US" w:eastAsia="zh-CN"/>
        </w:rPr>
        <w:t xml:space="preserve">Ampower </w:t>
      </w:r>
      <w:r>
        <w:rPr>
          <w:rFonts w:hint="eastAsia" w:ascii="Segoe UI" w:hAnsi="Segoe UI" w:eastAsia="Segoe UI" w:cs="Segoe UI"/>
          <w:i w:val="0"/>
          <w:iCs w:val="0"/>
          <w:caps w:val="0"/>
          <w:color w:val="101214"/>
          <w:spacing w:val="0"/>
          <w:sz w:val="16"/>
          <w:szCs w:val="16"/>
          <w:shd w:val="clear" w:fill="FFFFFF"/>
        </w:rPr>
        <w:t xml:space="preserve">will timely release subsequent versions of the product or service. The older versions may not be available after the new version is released. </w:t>
      </w:r>
      <w:r>
        <w:rPr>
          <w:rFonts w:hint="eastAsia" w:ascii="Segoe UI" w:hAnsi="Segoe UI" w:eastAsia="宋体" w:cs="Segoe UI"/>
          <w:b/>
          <w:bCs/>
          <w:i w:val="0"/>
          <w:iCs w:val="0"/>
          <w:caps w:val="0"/>
          <w:color w:val="101214"/>
          <w:spacing w:val="0"/>
          <w:sz w:val="16"/>
          <w:szCs w:val="16"/>
          <w:shd w:val="clear" w:fill="FFFFFF"/>
          <w:lang w:val="en-US" w:eastAsia="zh-CN"/>
        </w:rPr>
        <w:t xml:space="preserve">Ampower </w:t>
      </w:r>
      <w:r>
        <w:rPr>
          <w:rFonts w:hint="eastAsia" w:ascii="Segoe UI" w:hAnsi="Segoe UI" w:eastAsia="Segoe UI" w:cs="Segoe UI"/>
          <w:b/>
          <w:bCs/>
          <w:i w:val="0"/>
          <w:iCs w:val="0"/>
          <w:caps w:val="0"/>
          <w:color w:val="101214"/>
          <w:spacing w:val="0"/>
          <w:sz w:val="16"/>
          <w:szCs w:val="16"/>
          <w:shd w:val="clear" w:fill="FFFFFF"/>
        </w:rPr>
        <w:t>does not guarantee that the old versions can continue to be used, so please download the latest version in time.</w:t>
      </w:r>
    </w:p>
    <w:p>
      <w:pPr>
        <w:widowControl/>
        <w:spacing w:line="390" w:lineRule="atLeast"/>
        <w:jc w:val="left"/>
        <w:outlineLvl w:val="4"/>
        <w:rPr>
          <w:rFonts w:hint="eastAsia" w:ascii="微软雅黑" w:hAnsi="微软雅黑" w:eastAsia="微软雅黑" w:cs="宋体"/>
          <w:b/>
          <w:bCs/>
          <w:color w:val="333333"/>
          <w:kern w:val="0"/>
          <w:sz w:val="20"/>
          <w:szCs w:val="20"/>
        </w:rPr>
      </w:pPr>
      <w:r>
        <w:rPr>
          <w:rFonts w:hint="eastAsia" w:ascii="微软雅黑" w:hAnsi="微软雅黑" w:eastAsia="微软雅黑" w:cs="宋体"/>
          <w:b/>
          <w:bCs/>
          <w:color w:val="333333"/>
          <w:kern w:val="0"/>
          <w:sz w:val="20"/>
          <w:szCs w:val="20"/>
        </w:rPr>
        <w:t xml:space="preserve">4. </w:t>
      </w:r>
      <w:bookmarkStart w:id="4" w:name="OLE_LINK3"/>
      <w:r>
        <w:rPr>
          <w:rFonts w:hint="eastAsia" w:ascii="微软雅黑" w:hAnsi="微软雅黑" w:eastAsia="微软雅黑" w:cs="宋体"/>
          <w:b/>
          <w:bCs/>
          <w:color w:val="333333"/>
          <w:kern w:val="0"/>
          <w:sz w:val="20"/>
          <w:szCs w:val="20"/>
        </w:rPr>
        <w:t>授权及许可</w:t>
      </w:r>
      <w:bookmarkEnd w:id="4"/>
    </w:p>
    <w:p>
      <w:pPr>
        <w:widowControl/>
        <w:spacing w:line="390" w:lineRule="atLeast"/>
        <w:jc w:val="left"/>
        <w:outlineLvl w:val="4"/>
        <w:rPr>
          <w:rFonts w:hint="eastAsia" w:ascii="微软雅黑" w:hAnsi="微软雅黑" w:eastAsia="微软雅黑" w:cs="宋体"/>
          <w:b/>
          <w:bCs/>
          <w:color w:val="333333"/>
          <w:kern w:val="0"/>
          <w:sz w:val="20"/>
          <w:szCs w:val="20"/>
        </w:rPr>
      </w:pPr>
      <w:r>
        <w:rPr>
          <w:rFonts w:hint="eastAsia" w:ascii="微软雅黑" w:hAnsi="微软雅黑" w:eastAsia="微软雅黑" w:cs="宋体"/>
          <w:b/>
          <w:bCs/>
          <w:color w:val="333333"/>
          <w:kern w:val="0"/>
          <w:sz w:val="20"/>
          <w:szCs w:val="20"/>
        </w:rPr>
        <w:t xml:space="preserve">Authorization and </w:t>
      </w:r>
      <w:r>
        <w:rPr>
          <w:rFonts w:ascii="Arial" w:hAnsi="Arial" w:eastAsia="宋体"/>
          <w:b/>
          <w:color w:val="404040" w:themeColor="text1" w:themeTint="BF"/>
          <w:kern w:val="0"/>
          <w:sz w:val="24"/>
          <w14:textFill>
            <w14:solidFill>
              <w14:schemeClr w14:val="tx1">
                <w14:lumMod w14:val="75000"/>
                <w14:lumOff w14:val="25000"/>
              </w14:schemeClr>
            </w14:solidFill>
          </w14:textFill>
        </w:rPr>
        <w:t xml:space="preserve">Licensing </w:t>
      </w:r>
    </w:p>
    <w:p>
      <w:pPr>
        <w:widowControl/>
        <w:spacing w:line="330" w:lineRule="atLeast"/>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 xml:space="preserve">4.1 </w:t>
      </w: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提供的内容是指安鹏通过</w:t>
      </w: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提供的任何内容，不论该内容是否由安鹏创造或被其他第三方许可使用（以下简称为“相关内容”）。</w:t>
      </w:r>
    </w:p>
    <w:p>
      <w:pPr>
        <w:widowControl/>
        <w:spacing w:line="330" w:lineRule="atLeast"/>
        <w:rPr>
          <w:rFonts w:hint="eastAsia" w:ascii="微软雅黑" w:hAnsi="微软雅黑" w:eastAsia="微软雅黑" w:cs="宋体"/>
          <w:color w:val="666666"/>
          <w:kern w:val="0"/>
          <w:sz w:val="18"/>
          <w:szCs w:val="18"/>
        </w:rPr>
      </w:pPr>
      <w:r>
        <w:rPr>
          <w:rFonts w:hint="eastAsia" w:ascii="Segoe UI" w:hAnsi="Segoe UI" w:eastAsia="宋体" w:cs="Segoe UI"/>
          <w:i w:val="0"/>
          <w:iCs w:val="0"/>
          <w:caps w:val="0"/>
          <w:color w:val="101214"/>
          <w:spacing w:val="0"/>
          <w:sz w:val="16"/>
          <w:szCs w:val="16"/>
          <w:shd w:val="clear" w:fill="FFFFFF"/>
          <w:lang w:val="en-US" w:eastAsia="zh-CN"/>
        </w:rPr>
        <w:t xml:space="preserve">4.1 </w:t>
      </w:r>
      <w:r>
        <w:rPr>
          <w:rFonts w:hint="eastAsia" w:ascii="Segoe UI" w:hAnsi="Segoe UI" w:eastAsia="Segoe UI" w:cs="Segoe UI"/>
          <w:i w:val="0"/>
          <w:iCs w:val="0"/>
          <w:caps w:val="0"/>
          <w:color w:val="101214"/>
          <w:spacing w:val="0"/>
          <w:sz w:val="16"/>
          <w:szCs w:val="16"/>
          <w:shd w:val="clear" w:fill="FFFFFF"/>
        </w:rPr>
        <w:t xml:space="preserve">The content provided by the product or service refers to any content provided by </w:t>
      </w:r>
      <w:r>
        <w:rPr>
          <w:rFonts w:hint="eastAsia" w:ascii="Segoe UI" w:hAnsi="Segoe UI" w:eastAsia="宋体" w:cs="Segoe UI"/>
          <w:i w:val="0"/>
          <w:iCs w:val="0"/>
          <w:caps w:val="0"/>
          <w:color w:val="101214"/>
          <w:spacing w:val="0"/>
          <w:sz w:val="16"/>
          <w:szCs w:val="16"/>
          <w:shd w:val="clear" w:fill="FFFFFF"/>
          <w:lang w:val="en-US" w:eastAsia="zh-CN"/>
        </w:rPr>
        <w:t xml:space="preserve">Ampower </w:t>
      </w:r>
      <w:r>
        <w:rPr>
          <w:rFonts w:hint="eastAsia" w:ascii="Segoe UI" w:hAnsi="Segoe UI" w:eastAsia="Segoe UI" w:cs="Segoe UI"/>
          <w:i w:val="0"/>
          <w:iCs w:val="0"/>
          <w:caps w:val="0"/>
          <w:color w:val="101214"/>
          <w:spacing w:val="0"/>
          <w:sz w:val="16"/>
          <w:szCs w:val="16"/>
          <w:shd w:val="clear" w:fill="FFFFFF"/>
        </w:rPr>
        <w:t xml:space="preserve">through the product or service, regardless of whether the content is created by </w:t>
      </w:r>
      <w:r>
        <w:rPr>
          <w:rFonts w:hint="eastAsia" w:ascii="Segoe UI" w:hAnsi="Segoe UI" w:eastAsia="宋体" w:cs="Segoe UI"/>
          <w:i w:val="0"/>
          <w:iCs w:val="0"/>
          <w:caps w:val="0"/>
          <w:color w:val="101214"/>
          <w:spacing w:val="0"/>
          <w:sz w:val="16"/>
          <w:szCs w:val="16"/>
          <w:shd w:val="clear" w:fill="FFFFFF"/>
          <w:lang w:val="en-US" w:eastAsia="zh-CN"/>
        </w:rPr>
        <w:t xml:space="preserve">Ampower </w:t>
      </w:r>
      <w:r>
        <w:rPr>
          <w:rFonts w:hint="eastAsia" w:ascii="Segoe UI" w:hAnsi="Segoe UI" w:eastAsia="Segoe UI" w:cs="Segoe UI"/>
          <w:i w:val="0"/>
          <w:iCs w:val="0"/>
          <w:caps w:val="0"/>
          <w:color w:val="101214"/>
          <w:spacing w:val="0"/>
          <w:sz w:val="16"/>
          <w:szCs w:val="16"/>
          <w:shd w:val="clear" w:fill="FFFFFF"/>
        </w:rPr>
        <w:t>or licensed by other third parties (</w:t>
      </w:r>
      <w:bookmarkStart w:id="5" w:name="OLE_LINK10"/>
      <w:r>
        <w:rPr>
          <w:rFonts w:hint="eastAsia" w:ascii="Segoe UI" w:hAnsi="Segoe UI" w:eastAsia="Segoe UI" w:cs="Segoe UI"/>
          <w:i w:val="0"/>
          <w:iCs w:val="0"/>
          <w:caps w:val="0"/>
          <w:color w:val="101214"/>
          <w:spacing w:val="0"/>
          <w:sz w:val="16"/>
          <w:szCs w:val="16"/>
          <w:shd w:val="clear" w:fill="FFFFFF"/>
        </w:rPr>
        <w:t>hereinafter referred to as</w:t>
      </w:r>
      <w:bookmarkEnd w:id="5"/>
      <w:r>
        <w:rPr>
          <w:rFonts w:hint="eastAsia" w:ascii="Segoe UI" w:hAnsi="Segoe UI" w:eastAsia="Segoe UI" w:cs="Segoe UI"/>
          <w:i w:val="0"/>
          <w:iCs w:val="0"/>
          <w:caps w:val="0"/>
          <w:color w:val="101214"/>
          <w:spacing w:val="0"/>
          <w:sz w:val="16"/>
          <w:szCs w:val="16"/>
          <w:shd w:val="clear" w:fill="FFFFFF"/>
        </w:rPr>
        <w:t xml:space="preserve"> the "relevant content").</w:t>
      </w:r>
    </w:p>
    <w:p>
      <w:pPr>
        <w:widowControl/>
        <w:jc w:val="left"/>
        <w:rPr>
          <w:rFonts w:ascii="微软雅黑" w:hAnsi="微软雅黑" w:eastAsia="微软雅黑" w:cs="宋体"/>
          <w:color w:val="333333"/>
          <w:kern w:val="0"/>
          <w:sz w:val="18"/>
          <w:szCs w:val="18"/>
        </w:rPr>
      </w:pPr>
    </w:p>
    <w:p>
      <w:pPr>
        <w:widowControl/>
        <w:spacing w:line="330" w:lineRule="atLeast"/>
        <w:rPr>
          <w:rFonts w:ascii="微软雅黑" w:hAnsi="微软雅黑" w:eastAsia="微软雅黑" w:cs="宋体"/>
          <w:color w:val="666666"/>
          <w:kern w:val="0"/>
          <w:sz w:val="18"/>
          <w:szCs w:val="18"/>
        </w:rPr>
      </w:pPr>
      <w:r>
        <w:rPr>
          <w:rFonts w:hint="eastAsia" w:ascii="微软雅黑" w:hAnsi="微软雅黑" w:eastAsia="微软雅黑" w:cs="宋体"/>
          <w:b/>
          <w:bCs/>
          <w:color w:val="333333"/>
          <w:kern w:val="0"/>
          <w:sz w:val="18"/>
          <w:szCs w:val="18"/>
        </w:rPr>
        <w:t>4.2 您不得（且您不得允许其他人）为任何商业目的使用</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，从而直接或间接获得任何形式的收益。如果您有商业运营需要，则您需同安鹏另行签署书面协议或事先获得安鹏书面许可。</w:t>
      </w:r>
    </w:p>
    <w:p>
      <w:pPr>
        <w:widowControl/>
        <w:jc w:val="left"/>
        <w:rPr>
          <w:rFonts w:hint="default" w:ascii="Segoe UI" w:hAnsi="Segoe UI" w:eastAsia="Segoe UI" w:cs="Segoe UI"/>
          <w:b/>
          <w:bCs/>
          <w:i w:val="0"/>
          <w:iCs w:val="0"/>
          <w:caps w:val="0"/>
          <w:color w:val="101214"/>
          <w:spacing w:val="0"/>
          <w:sz w:val="16"/>
          <w:szCs w:val="16"/>
          <w:shd w:val="clear" w:fill="FFFFFF"/>
        </w:rPr>
      </w:pPr>
      <w:r>
        <w:rPr>
          <w:rFonts w:hint="eastAsia" w:ascii="Segoe UI" w:hAnsi="Segoe UI" w:eastAsia="宋体" w:cs="Segoe UI"/>
          <w:b/>
          <w:bCs/>
          <w:i w:val="0"/>
          <w:iCs w:val="0"/>
          <w:caps w:val="0"/>
          <w:color w:val="101214"/>
          <w:spacing w:val="0"/>
          <w:sz w:val="16"/>
          <w:szCs w:val="16"/>
          <w:shd w:val="clear" w:fill="FFFFFF"/>
          <w:lang w:val="en-US" w:eastAsia="zh-CN"/>
        </w:rPr>
        <w:t>4</w:t>
      </w:r>
      <w:r>
        <w:rPr>
          <w:rFonts w:hint="eastAsia" w:ascii="Segoe UI" w:hAnsi="Segoe UI" w:eastAsia="Segoe UI" w:cs="Segoe UI"/>
          <w:b/>
          <w:bCs/>
          <w:i w:val="0"/>
          <w:iCs w:val="0"/>
          <w:caps w:val="0"/>
          <w:color w:val="101214"/>
          <w:spacing w:val="0"/>
          <w:sz w:val="16"/>
          <w:szCs w:val="16"/>
          <w:shd w:val="clear" w:fill="FFFFFF"/>
        </w:rPr>
        <w:t>.</w:t>
      </w:r>
      <w:r>
        <w:rPr>
          <w:rFonts w:hint="eastAsia" w:ascii="Segoe UI" w:hAnsi="Segoe UI" w:eastAsia="宋体" w:cs="Segoe UI"/>
          <w:b/>
          <w:bCs/>
          <w:i w:val="0"/>
          <w:iCs w:val="0"/>
          <w:caps w:val="0"/>
          <w:color w:val="101214"/>
          <w:spacing w:val="0"/>
          <w:sz w:val="16"/>
          <w:szCs w:val="16"/>
          <w:shd w:val="clear" w:fill="FFFFFF"/>
          <w:lang w:val="en-US" w:eastAsia="zh-CN"/>
        </w:rPr>
        <w:t xml:space="preserve">2 </w:t>
      </w:r>
      <w:r>
        <w:rPr>
          <w:rFonts w:hint="eastAsia" w:ascii="Segoe UI" w:hAnsi="Segoe UI" w:eastAsia="Segoe UI" w:cs="Segoe UI"/>
          <w:b/>
          <w:bCs/>
          <w:i w:val="0"/>
          <w:iCs w:val="0"/>
          <w:caps w:val="0"/>
          <w:color w:val="101214"/>
          <w:spacing w:val="0"/>
          <w:sz w:val="16"/>
          <w:szCs w:val="16"/>
          <w:shd w:val="clear" w:fill="FFFFFF"/>
        </w:rPr>
        <w:t xml:space="preserve">You may not (and you may not allow others to) use the product or service for any commercial purpose, thereby obtaining any form of benefit directly or indirectly. </w:t>
      </w:r>
      <w:r>
        <w:rPr>
          <w:rFonts w:hint="default" w:ascii="Segoe UI" w:hAnsi="Segoe UI" w:eastAsia="Segoe UI" w:cs="Segoe UI"/>
          <w:b/>
          <w:bCs/>
          <w:i w:val="0"/>
          <w:iCs w:val="0"/>
          <w:caps w:val="0"/>
          <w:color w:val="101214"/>
          <w:spacing w:val="0"/>
          <w:sz w:val="16"/>
          <w:szCs w:val="16"/>
          <w:shd w:val="clear" w:fill="FFFFFF"/>
        </w:rPr>
        <w:t xml:space="preserve">If you have business operation needs, you need to sign a separate written agreement with </w:t>
      </w:r>
      <w:r>
        <w:rPr>
          <w:rFonts w:hint="eastAsia" w:ascii="Segoe UI" w:hAnsi="Segoe UI" w:eastAsia="宋体" w:cs="Segoe UI"/>
          <w:b/>
          <w:bCs/>
          <w:i w:val="0"/>
          <w:iCs w:val="0"/>
          <w:caps w:val="0"/>
          <w:color w:val="101214"/>
          <w:spacing w:val="0"/>
          <w:sz w:val="16"/>
          <w:szCs w:val="16"/>
          <w:shd w:val="clear" w:fill="FFFFFF"/>
          <w:lang w:val="en-US" w:eastAsia="zh-CN"/>
        </w:rPr>
        <w:t xml:space="preserve">Ampower </w:t>
      </w:r>
      <w:r>
        <w:rPr>
          <w:rFonts w:hint="default" w:ascii="Segoe UI" w:hAnsi="Segoe UI" w:eastAsia="Segoe UI" w:cs="Segoe UI"/>
          <w:b/>
          <w:bCs/>
          <w:i w:val="0"/>
          <w:iCs w:val="0"/>
          <w:caps w:val="0"/>
          <w:color w:val="101214"/>
          <w:spacing w:val="0"/>
          <w:sz w:val="16"/>
          <w:szCs w:val="16"/>
          <w:shd w:val="clear" w:fill="FFFFFF"/>
        </w:rPr>
        <w:t xml:space="preserve">or obtain </w:t>
      </w:r>
      <w:r>
        <w:rPr>
          <w:rFonts w:hint="eastAsia" w:ascii="Segoe UI" w:hAnsi="Segoe UI" w:eastAsia="宋体" w:cs="Segoe UI"/>
          <w:b/>
          <w:bCs/>
          <w:i w:val="0"/>
          <w:iCs w:val="0"/>
          <w:caps w:val="0"/>
          <w:color w:val="101214"/>
          <w:spacing w:val="0"/>
          <w:sz w:val="16"/>
          <w:szCs w:val="16"/>
          <w:shd w:val="clear" w:fill="FFFFFF"/>
          <w:lang w:val="en-US" w:eastAsia="zh-CN"/>
        </w:rPr>
        <w:t>Ampower</w:t>
      </w:r>
      <w:r>
        <w:rPr>
          <w:rFonts w:hint="default" w:ascii="Segoe UI" w:hAnsi="Segoe UI" w:eastAsia="宋体" w:cs="Segoe UI"/>
          <w:b/>
          <w:bCs/>
          <w:i w:val="0"/>
          <w:iCs w:val="0"/>
          <w:caps w:val="0"/>
          <w:color w:val="101214"/>
          <w:spacing w:val="0"/>
          <w:sz w:val="16"/>
          <w:szCs w:val="16"/>
          <w:shd w:val="clear" w:fill="FFFFFF"/>
          <w:lang w:val="en-US" w:eastAsia="zh-CN"/>
        </w:rPr>
        <w:t>’</w:t>
      </w:r>
      <w:r>
        <w:rPr>
          <w:rFonts w:hint="eastAsia" w:ascii="Segoe UI" w:hAnsi="Segoe UI" w:eastAsia="宋体" w:cs="Segoe UI"/>
          <w:b/>
          <w:bCs/>
          <w:i w:val="0"/>
          <w:iCs w:val="0"/>
          <w:caps w:val="0"/>
          <w:color w:val="101214"/>
          <w:spacing w:val="0"/>
          <w:sz w:val="16"/>
          <w:szCs w:val="16"/>
          <w:shd w:val="clear" w:fill="FFFFFF"/>
          <w:lang w:val="en-US" w:eastAsia="zh-CN"/>
        </w:rPr>
        <w:t xml:space="preserve">s </w:t>
      </w:r>
      <w:r>
        <w:rPr>
          <w:rFonts w:hint="default" w:ascii="Segoe UI" w:hAnsi="Segoe UI" w:eastAsia="Segoe UI" w:cs="Segoe UI"/>
          <w:b/>
          <w:bCs/>
          <w:i w:val="0"/>
          <w:iCs w:val="0"/>
          <w:caps w:val="0"/>
          <w:color w:val="101214"/>
          <w:spacing w:val="0"/>
          <w:sz w:val="16"/>
          <w:szCs w:val="16"/>
          <w:shd w:val="clear" w:fill="FFFFFF"/>
        </w:rPr>
        <w:t>written permission in advance.</w:t>
      </w:r>
    </w:p>
    <w:p>
      <w:pPr>
        <w:widowControl/>
        <w:jc w:val="left"/>
        <w:rPr>
          <w:rFonts w:hint="default" w:ascii="Segoe UI" w:hAnsi="Segoe UI" w:eastAsia="Segoe UI" w:cs="Segoe UI"/>
          <w:i w:val="0"/>
          <w:iCs w:val="0"/>
          <w:caps w:val="0"/>
          <w:color w:val="101214"/>
          <w:spacing w:val="0"/>
          <w:sz w:val="16"/>
          <w:szCs w:val="16"/>
          <w:shd w:val="clear" w:fill="FFFFFF"/>
        </w:rPr>
      </w:pPr>
    </w:p>
    <w:p>
      <w:pPr>
        <w:widowControl/>
        <w:spacing w:line="330" w:lineRule="atLeast"/>
        <w:rPr>
          <w:rFonts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4.3 您使用</w:t>
      </w: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，可通过安鹏授权的第三方下载等方式获取</w:t>
      </w: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w:t>
      </w:r>
      <w:r>
        <w:rPr>
          <w:rFonts w:hint="eastAsia" w:ascii="微软雅黑" w:hAnsi="微软雅黑" w:eastAsia="微软雅黑" w:cs="宋体"/>
          <w:b/>
          <w:bCs/>
          <w:color w:val="333333"/>
          <w:kern w:val="0"/>
          <w:sz w:val="18"/>
          <w:szCs w:val="18"/>
        </w:rPr>
        <w:t>若您非从安鹏或安鹏授权的第三方获取</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，安鹏无法保证该产品正常使用，您遭受的任何损失与安鹏无关。</w:t>
      </w:r>
    </w:p>
    <w:p>
      <w:pPr>
        <w:widowControl/>
        <w:jc w:val="left"/>
        <w:rPr>
          <w:rFonts w:hint="default" w:ascii="Segoe UI" w:hAnsi="Segoe UI" w:eastAsia="Segoe UI" w:cs="Segoe UI"/>
          <w:b/>
          <w:bCs/>
          <w:i w:val="0"/>
          <w:iCs w:val="0"/>
          <w:caps w:val="0"/>
          <w:color w:val="101214"/>
          <w:spacing w:val="0"/>
          <w:sz w:val="16"/>
          <w:szCs w:val="16"/>
          <w:shd w:val="clear" w:fill="FFFFFF"/>
        </w:rPr>
      </w:pPr>
      <w:r>
        <w:rPr>
          <w:rFonts w:hint="eastAsia" w:ascii="Segoe UI" w:hAnsi="Segoe UI" w:eastAsia="宋体" w:cs="Segoe UI"/>
          <w:i w:val="0"/>
          <w:iCs w:val="0"/>
          <w:caps w:val="0"/>
          <w:color w:val="101214"/>
          <w:spacing w:val="0"/>
          <w:sz w:val="16"/>
          <w:szCs w:val="16"/>
          <w:shd w:val="clear" w:fill="FFFFFF"/>
          <w:lang w:val="en-US" w:eastAsia="zh-CN"/>
        </w:rPr>
        <w:t xml:space="preserve">4.3 </w:t>
      </w:r>
      <w:r>
        <w:rPr>
          <w:rFonts w:hint="eastAsia" w:ascii="Segoe UI" w:hAnsi="Segoe UI" w:eastAsia="Segoe UI" w:cs="Segoe UI"/>
          <w:i w:val="0"/>
          <w:iCs w:val="0"/>
          <w:caps w:val="0"/>
          <w:color w:val="101214"/>
          <w:spacing w:val="0"/>
          <w:sz w:val="16"/>
          <w:szCs w:val="16"/>
          <w:shd w:val="clear" w:fill="FFFFFF"/>
        </w:rPr>
        <w:t>You may download the</w:t>
      </w:r>
      <w:bookmarkStart w:id="6" w:name="OLE_LINK9"/>
      <w:r>
        <w:rPr>
          <w:rFonts w:hint="eastAsia" w:ascii="Segoe UI" w:hAnsi="Segoe UI" w:eastAsia="Segoe UI" w:cs="Segoe UI"/>
          <w:i w:val="0"/>
          <w:iCs w:val="0"/>
          <w:caps w:val="0"/>
          <w:color w:val="101214"/>
          <w:spacing w:val="0"/>
          <w:sz w:val="16"/>
          <w:szCs w:val="16"/>
          <w:shd w:val="clear" w:fill="FFFFFF"/>
        </w:rPr>
        <w:t xml:space="preserve"> </w:t>
      </w:r>
      <w:r>
        <w:rPr>
          <w:rFonts w:hint="eastAsia" w:ascii="Segoe UI" w:hAnsi="Segoe UI" w:eastAsia="宋体" w:cs="Segoe UI"/>
          <w:i w:val="0"/>
          <w:iCs w:val="0"/>
          <w:caps w:val="0"/>
          <w:color w:val="101214"/>
          <w:spacing w:val="0"/>
          <w:sz w:val="16"/>
          <w:szCs w:val="16"/>
          <w:shd w:val="clear" w:fill="FFFFFF"/>
          <w:lang w:val="en-US" w:eastAsia="zh-CN"/>
        </w:rPr>
        <w:t>AMACEC IOT App</w:t>
      </w:r>
      <w:bookmarkEnd w:id="6"/>
      <w:r>
        <w:rPr>
          <w:rFonts w:hint="eastAsia" w:ascii="Segoe UI" w:hAnsi="Segoe UI" w:eastAsia="Segoe UI" w:cs="Segoe UI"/>
          <w:i w:val="0"/>
          <w:iCs w:val="0"/>
          <w:caps w:val="0"/>
          <w:color w:val="101214"/>
          <w:spacing w:val="0"/>
          <w:sz w:val="16"/>
          <w:szCs w:val="16"/>
          <w:shd w:val="clear" w:fill="FFFFFF"/>
        </w:rPr>
        <w:t xml:space="preserve"> of Ampower from third parties authorized by Ampower or other channels to use the product or service. </w:t>
      </w:r>
      <w:r>
        <w:rPr>
          <w:rFonts w:hint="default" w:ascii="Segoe UI" w:hAnsi="Segoe UI" w:eastAsia="Segoe UI" w:cs="Segoe UI"/>
          <w:b/>
          <w:bCs/>
          <w:i w:val="0"/>
          <w:iCs w:val="0"/>
          <w:caps w:val="0"/>
          <w:color w:val="101214"/>
          <w:spacing w:val="0"/>
          <w:sz w:val="16"/>
          <w:szCs w:val="16"/>
          <w:shd w:val="clear" w:fill="FFFFFF"/>
        </w:rPr>
        <w:t xml:space="preserve">If you obtain the product or service from a third party without authorization from Ampower, we cannot guarantee the normal use of the products and will not be liable for any losses you may suffer </w:t>
      </w:r>
      <w:bookmarkStart w:id="7" w:name="OLE_LINK8"/>
      <w:r>
        <w:rPr>
          <w:rFonts w:hint="default" w:ascii="Segoe UI" w:hAnsi="Segoe UI" w:eastAsia="Segoe UI" w:cs="Segoe UI"/>
          <w:b/>
          <w:bCs/>
          <w:i w:val="0"/>
          <w:iCs w:val="0"/>
          <w:caps w:val="0"/>
          <w:color w:val="101214"/>
          <w:spacing w:val="0"/>
          <w:sz w:val="16"/>
          <w:szCs w:val="16"/>
          <w:shd w:val="clear" w:fill="FFFFFF"/>
        </w:rPr>
        <w:t>arising thereof</w:t>
      </w:r>
      <w:bookmarkEnd w:id="7"/>
      <w:r>
        <w:rPr>
          <w:rFonts w:hint="default" w:ascii="Segoe UI" w:hAnsi="Segoe UI" w:eastAsia="Segoe UI" w:cs="Segoe UI"/>
          <w:b/>
          <w:bCs/>
          <w:i w:val="0"/>
          <w:iCs w:val="0"/>
          <w:caps w:val="0"/>
          <w:color w:val="101214"/>
          <w:spacing w:val="0"/>
          <w:sz w:val="16"/>
          <w:szCs w:val="16"/>
          <w:shd w:val="clear" w:fill="FFFFFF"/>
        </w:rPr>
        <w:t>.</w:t>
      </w:r>
    </w:p>
    <w:p>
      <w:pPr>
        <w:widowControl/>
        <w:jc w:val="left"/>
        <w:rPr>
          <w:rFonts w:hint="default" w:ascii="Segoe UI" w:hAnsi="Segoe UI" w:eastAsia="Segoe UI" w:cs="Segoe UI"/>
          <w:i w:val="0"/>
          <w:iCs w:val="0"/>
          <w:caps w:val="0"/>
          <w:color w:val="101214"/>
          <w:spacing w:val="0"/>
          <w:sz w:val="16"/>
          <w:szCs w:val="16"/>
          <w:shd w:val="clear" w:fill="FFFFFF"/>
        </w:rPr>
      </w:pPr>
    </w:p>
    <w:p>
      <w:pPr>
        <w:widowControl/>
        <w:spacing w:line="330" w:lineRule="atLeast"/>
        <w:rPr>
          <w:rFonts w:hint="eastAsia" w:ascii="微软雅黑" w:hAnsi="微软雅黑" w:eastAsia="微软雅黑" w:cs="宋体"/>
          <w:b/>
          <w:bCs/>
          <w:color w:val="333333"/>
          <w:kern w:val="0"/>
          <w:sz w:val="18"/>
          <w:szCs w:val="18"/>
        </w:rPr>
      </w:pPr>
      <w:r>
        <w:rPr>
          <w:rFonts w:hint="eastAsia" w:ascii="微软雅黑" w:hAnsi="微软雅黑" w:eastAsia="微软雅黑" w:cs="宋体"/>
          <w:b/>
          <w:bCs/>
          <w:color w:val="333333"/>
          <w:kern w:val="0"/>
          <w:sz w:val="18"/>
          <w:szCs w:val="18"/>
        </w:rPr>
        <w:t>4.4 本条款未明示授权的其他一切权利仍归安鹏所有，并且不能将本条款理解为以默示或其他方式授予您任何其他权利。您使用其他权利时需要同安鹏另行签署书面协议或事先获得安鹏的书面许可。</w:t>
      </w:r>
    </w:p>
    <w:p>
      <w:pPr>
        <w:widowControl/>
        <w:spacing w:line="330" w:lineRule="atLeast"/>
        <w:jc w:val="left"/>
        <w:rPr>
          <w:rFonts w:hint="eastAsia" w:ascii="Segoe UI" w:hAnsi="Segoe UI" w:eastAsia="Segoe UI" w:cs="Segoe UI"/>
          <w:b/>
          <w:bCs/>
          <w:i w:val="0"/>
          <w:iCs w:val="0"/>
          <w:caps w:val="0"/>
          <w:color w:val="101214"/>
          <w:spacing w:val="0"/>
          <w:sz w:val="16"/>
          <w:szCs w:val="16"/>
          <w:shd w:val="clear" w:fill="FFFFFF"/>
        </w:rPr>
      </w:pPr>
      <w:r>
        <w:rPr>
          <w:rFonts w:hint="eastAsia" w:ascii="Segoe UI" w:hAnsi="Segoe UI" w:eastAsia="宋体" w:cs="Segoe UI"/>
          <w:b/>
          <w:bCs/>
          <w:i w:val="0"/>
          <w:iCs w:val="0"/>
          <w:caps w:val="0"/>
          <w:color w:val="101214"/>
          <w:spacing w:val="0"/>
          <w:sz w:val="16"/>
          <w:szCs w:val="16"/>
          <w:shd w:val="clear" w:fill="FFFFFF"/>
          <w:lang w:val="en-US" w:eastAsia="zh-CN"/>
        </w:rPr>
        <w:t>4.4 A</w:t>
      </w:r>
      <w:r>
        <w:rPr>
          <w:rFonts w:hint="eastAsia" w:ascii="Segoe UI" w:hAnsi="Segoe UI" w:eastAsia="Segoe UI" w:cs="Segoe UI"/>
          <w:b/>
          <w:bCs/>
          <w:i w:val="0"/>
          <w:iCs w:val="0"/>
          <w:caps w:val="0"/>
          <w:color w:val="101214"/>
          <w:spacing w:val="0"/>
          <w:sz w:val="16"/>
          <w:szCs w:val="16"/>
          <w:shd w:val="clear" w:fill="FFFFFF"/>
        </w:rPr>
        <w:t xml:space="preserve">ll other rights not expressly authorized herein remain with </w:t>
      </w:r>
      <w:r>
        <w:rPr>
          <w:rFonts w:hint="default" w:ascii="Segoe UI" w:hAnsi="Segoe UI" w:eastAsia="Segoe UI" w:cs="Segoe UI"/>
          <w:b/>
          <w:bCs/>
          <w:i w:val="0"/>
          <w:iCs w:val="0"/>
          <w:caps w:val="0"/>
          <w:color w:val="101214"/>
          <w:spacing w:val="0"/>
          <w:sz w:val="16"/>
          <w:szCs w:val="16"/>
          <w:shd w:val="clear" w:fill="FFFFFF"/>
        </w:rPr>
        <w:t>Ampower</w:t>
      </w:r>
      <w:r>
        <w:rPr>
          <w:rFonts w:hint="eastAsia" w:ascii="Segoe UI" w:hAnsi="Segoe UI" w:eastAsia="Segoe UI" w:cs="Segoe UI"/>
          <w:b/>
          <w:bCs/>
          <w:i w:val="0"/>
          <w:iCs w:val="0"/>
          <w:caps w:val="0"/>
          <w:color w:val="101214"/>
          <w:spacing w:val="0"/>
          <w:sz w:val="16"/>
          <w:szCs w:val="16"/>
          <w:shd w:val="clear" w:fill="FFFFFF"/>
        </w:rPr>
        <w:t>, and this Agreement shall not be construed as granting you any other rights by implication or otherwise.</w:t>
      </w:r>
      <w:r>
        <w:rPr>
          <w:rFonts w:hint="eastAsia" w:ascii="Segoe UI" w:hAnsi="Segoe UI" w:eastAsia="宋体" w:cs="Segoe UI"/>
          <w:b/>
          <w:bCs/>
          <w:i w:val="0"/>
          <w:iCs w:val="0"/>
          <w:caps w:val="0"/>
          <w:color w:val="101214"/>
          <w:spacing w:val="0"/>
          <w:sz w:val="16"/>
          <w:szCs w:val="16"/>
          <w:shd w:val="clear" w:fill="FFFFFF"/>
          <w:lang w:val="en-US" w:eastAsia="zh-CN"/>
        </w:rPr>
        <w:t xml:space="preserve"> </w:t>
      </w:r>
      <w:r>
        <w:rPr>
          <w:rFonts w:hint="eastAsia" w:ascii="Segoe UI" w:hAnsi="Segoe UI" w:eastAsia="Segoe UI" w:cs="Segoe UI"/>
          <w:b/>
          <w:bCs/>
          <w:i w:val="0"/>
          <w:iCs w:val="0"/>
          <w:caps w:val="0"/>
          <w:color w:val="101214"/>
          <w:spacing w:val="0"/>
          <w:sz w:val="16"/>
          <w:szCs w:val="16"/>
          <w:shd w:val="clear" w:fill="FFFFFF"/>
        </w:rPr>
        <w:t xml:space="preserve">You need to sign a separate written agreement with </w:t>
      </w:r>
      <w:r>
        <w:rPr>
          <w:rFonts w:hint="default" w:ascii="Segoe UI" w:hAnsi="Segoe UI" w:eastAsia="Segoe UI" w:cs="Segoe UI"/>
          <w:b/>
          <w:bCs/>
          <w:i w:val="0"/>
          <w:iCs w:val="0"/>
          <w:caps w:val="0"/>
          <w:color w:val="101214"/>
          <w:spacing w:val="0"/>
          <w:sz w:val="16"/>
          <w:szCs w:val="16"/>
          <w:shd w:val="clear" w:fill="FFFFFF"/>
        </w:rPr>
        <w:t>Ampower</w:t>
      </w:r>
      <w:r>
        <w:rPr>
          <w:rFonts w:hint="eastAsia" w:ascii="Segoe UI" w:hAnsi="Segoe UI" w:eastAsia="宋体" w:cs="Segoe UI"/>
          <w:b/>
          <w:bCs/>
          <w:i w:val="0"/>
          <w:iCs w:val="0"/>
          <w:caps w:val="0"/>
          <w:color w:val="101214"/>
          <w:spacing w:val="0"/>
          <w:sz w:val="16"/>
          <w:szCs w:val="16"/>
          <w:shd w:val="clear" w:fill="FFFFFF"/>
          <w:lang w:val="en-US" w:eastAsia="zh-CN"/>
        </w:rPr>
        <w:t xml:space="preserve"> </w:t>
      </w:r>
      <w:r>
        <w:rPr>
          <w:rFonts w:hint="eastAsia" w:ascii="Segoe UI" w:hAnsi="Segoe UI" w:eastAsia="Segoe UI" w:cs="Segoe UI"/>
          <w:b/>
          <w:bCs/>
          <w:i w:val="0"/>
          <w:iCs w:val="0"/>
          <w:caps w:val="0"/>
          <w:color w:val="101214"/>
          <w:spacing w:val="0"/>
          <w:sz w:val="16"/>
          <w:szCs w:val="16"/>
          <w:shd w:val="clear" w:fill="FFFFFF"/>
        </w:rPr>
        <w:t xml:space="preserve">or obtain </w:t>
      </w:r>
      <w:r>
        <w:rPr>
          <w:rFonts w:hint="default" w:ascii="Segoe UI" w:hAnsi="Segoe UI" w:eastAsia="Segoe UI" w:cs="Segoe UI"/>
          <w:b/>
          <w:bCs/>
          <w:i w:val="0"/>
          <w:iCs w:val="0"/>
          <w:caps w:val="0"/>
          <w:color w:val="101214"/>
          <w:spacing w:val="0"/>
          <w:sz w:val="16"/>
          <w:szCs w:val="16"/>
          <w:shd w:val="clear" w:fill="FFFFFF"/>
        </w:rPr>
        <w:t>Ampower</w:t>
      </w:r>
      <w:r>
        <w:rPr>
          <w:rFonts w:hint="default" w:ascii="Segoe UI" w:hAnsi="Segoe UI" w:eastAsia="宋体" w:cs="Segoe UI"/>
          <w:b/>
          <w:bCs/>
          <w:i w:val="0"/>
          <w:iCs w:val="0"/>
          <w:caps w:val="0"/>
          <w:color w:val="101214"/>
          <w:spacing w:val="0"/>
          <w:sz w:val="16"/>
          <w:szCs w:val="16"/>
          <w:shd w:val="clear" w:fill="FFFFFF"/>
          <w:lang w:val="en-US" w:eastAsia="zh-CN"/>
        </w:rPr>
        <w:t>’</w:t>
      </w:r>
      <w:r>
        <w:rPr>
          <w:rFonts w:hint="eastAsia" w:ascii="Segoe UI" w:hAnsi="Segoe UI" w:eastAsia="宋体" w:cs="Segoe UI"/>
          <w:b/>
          <w:bCs/>
          <w:i w:val="0"/>
          <w:iCs w:val="0"/>
          <w:caps w:val="0"/>
          <w:color w:val="101214"/>
          <w:spacing w:val="0"/>
          <w:sz w:val="16"/>
          <w:szCs w:val="16"/>
          <w:shd w:val="clear" w:fill="FFFFFF"/>
          <w:lang w:val="en-US" w:eastAsia="zh-CN"/>
        </w:rPr>
        <w:t xml:space="preserve">s  </w:t>
      </w:r>
      <w:r>
        <w:rPr>
          <w:rFonts w:hint="eastAsia" w:ascii="Segoe UI" w:hAnsi="Segoe UI" w:eastAsia="Segoe UI" w:cs="Segoe UI"/>
          <w:b/>
          <w:bCs/>
          <w:i w:val="0"/>
          <w:iCs w:val="0"/>
          <w:caps w:val="0"/>
          <w:color w:val="101214"/>
          <w:spacing w:val="0"/>
          <w:sz w:val="16"/>
          <w:szCs w:val="16"/>
          <w:shd w:val="clear" w:fill="FFFFFF"/>
        </w:rPr>
        <w:t>written permission in advance to use other rights.</w:t>
      </w:r>
    </w:p>
    <w:p>
      <w:pPr>
        <w:widowControl/>
        <w:spacing w:line="330" w:lineRule="atLeast"/>
        <w:jc w:val="left"/>
        <w:rPr>
          <w:rFonts w:hint="eastAsia" w:ascii="Segoe UI" w:hAnsi="Segoe UI" w:eastAsia="Segoe UI" w:cs="Segoe UI"/>
          <w:i w:val="0"/>
          <w:iCs w:val="0"/>
          <w:caps w:val="0"/>
          <w:color w:val="101214"/>
          <w:spacing w:val="0"/>
          <w:sz w:val="16"/>
          <w:szCs w:val="16"/>
          <w:shd w:val="clear" w:fill="FFFFFF"/>
        </w:rPr>
      </w:pPr>
    </w:p>
    <w:p>
      <w:pPr>
        <w:widowControl/>
        <w:spacing w:line="330" w:lineRule="atLeast"/>
        <w:rPr>
          <w:rFonts w:hint="eastAsia" w:ascii="微软雅黑" w:hAnsi="微软雅黑" w:eastAsia="微软雅黑" w:cs="宋体"/>
          <w:b/>
          <w:bCs/>
          <w:color w:val="333333"/>
          <w:kern w:val="0"/>
          <w:sz w:val="18"/>
          <w:szCs w:val="18"/>
        </w:rPr>
      </w:pPr>
      <w:r>
        <w:rPr>
          <w:rFonts w:hint="eastAsia" w:ascii="微软雅黑" w:hAnsi="微软雅黑" w:eastAsia="微软雅黑" w:cs="宋体"/>
          <w:color w:val="666666"/>
          <w:kern w:val="0"/>
          <w:sz w:val="18"/>
          <w:szCs w:val="18"/>
        </w:rPr>
        <w:t>4.5 尽管安鹏会持续不断提高服务质量，但由于各种客观或技术等原因，可能导致</w:t>
      </w: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有局限性，因此</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提供的功能和服务仅供您参考，请不要以此作为您判断的唯一依据。</w:t>
      </w:r>
    </w:p>
    <w:p>
      <w:pPr>
        <w:widowControl/>
        <w:spacing w:line="330" w:lineRule="atLeast"/>
        <w:rPr>
          <w:rFonts w:hint="eastAsia" w:ascii="微软雅黑" w:hAnsi="微软雅黑" w:eastAsia="微软雅黑" w:cs="宋体"/>
          <w:b/>
          <w:bCs/>
          <w:color w:val="333333"/>
          <w:kern w:val="0"/>
          <w:sz w:val="18"/>
          <w:szCs w:val="18"/>
        </w:rPr>
      </w:pPr>
      <w:r>
        <w:rPr>
          <w:rFonts w:hint="eastAsia" w:ascii="Segoe UI" w:hAnsi="Segoe UI" w:eastAsia="宋体" w:cs="Segoe UI"/>
          <w:i w:val="0"/>
          <w:iCs w:val="0"/>
          <w:caps w:val="0"/>
          <w:color w:val="101214"/>
          <w:spacing w:val="0"/>
          <w:sz w:val="16"/>
          <w:szCs w:val="16"/>
          <w:shd w:val="clear" w:fill="FFFFFF"/>
          <w:lang w:val="en-US" w:eastAsia="zh-CN"/>
        </w:rPr>
        <w:t xml:space="preserve">4.5 </w:t>
      </w:r>
      <w:r>
        <w:rPr>
          <w:rFonts w:hint="eastAsia" w:ascii="Segoe UI" w:hAnsi="Segoe UI" w:eastAsia="Segoe UI" w:cs="Segoe UI"/>
          <w:i w:val="0"/>
          <w:iCs w:val="0"/>
          <w:caps w:val="0"/>
          <w:color w:val="101214"/>
          <w:spacing w:val="0"/>
          <w:sz w:val="16"/>
          <w:szCs w:val="16"/>
          <w:shd w:val="clear" w:fill="FFFFFF"/>
        </w:rPr>
        <w:t xml:space="preserve">Although </w:t>
      </w:r>
      <w:r>
        <w:rPr>
          <w:rFonts w:hint="default" w:ascii="Segoe UI" w:hAnsi="Segoe UI" w:eastAsia="Segoe UI" w:cs="Segoe UI"/>
          <w:i w:val="0"/>
          <w:iCs w:val="0"/>
          <w:caps w:val="0"/>
          <w:color w:val="101214"/>
          <w:spacing w:val="0"/>
          <w:sz w:val="16"/>
          <w:szCs w:val="16"/>
          <w:shd w:val="clear" w:fill="FFFFFF"/>
        </w:rPr>
        <w:t>Ampower</w:t>
      </w:r>
      <w:r>
        <w:rPr>
          <w:rFonts w:hint="eastAsia" w:ascii="Segoe UI" w:hAnsi="Segoe UI" w:eastAsia="宋体" w:cs="Segoe UI"/>
          <w:i w:val="0"/>
          <w:iCs w:val="0"/>
          <w:caps w:val="0"/>
          <w:color w:val="101214"/>
          <w:spacing w:val="0"/>
          <w:sz w:val="16"/>
          <w:szCs w:val="16"/>
          <w:shd w:val="clear" w:fill="FFFFFF"/>
          <w:lang w:val="en-US" w:eastAsia="zh-CN"/>
        </w:rPr>
        <w:t xml:space="preserve"> </w:t>
      </w:r>
      <w:r>
        <w:rPr>
          <w:rFonts w:hint="eastAsia" w:ascii="Segoe UI" w:hAnsi="Segoe UI" w:eastAsia="Segoe UI" w:cs="Segoe UI"/>
          <w:i w:val="0"/>
          <w:iCs w:val="0"/>
          <w:caps w:val="0"/>
          <w:color w:val="101214"/>
          <w:spacing w:val="0"/>
          <w:sz w:val="16"/>
          <w:szCs w:val="16"/>
          <w:shd w:val="clear" w:fill="FFFFFF"/>
        </w:rPr>
        <w:t xml:space="preserve">will continue to improve the quality of service, the </w:t>
      </w:r>
      <w:r>
        <w:rPr>
          <w:rFonts w:hint="eastAsia" w:ascii="Segoe UI" w:hAnsi="Segoe UI" w:eastAsia="宋体" w:cs="Segoe UI"/>
          <w:i w:val="0"/>
          <w:iCs w:val="0"/>
          <w:caps w:val="0"/>
          <w:color w:val="101214"/>
          <w:spacing w:val="0"/>
          <w:sz w:val="16"/>
          <w:szCs w:val="16"/>
          <w:shd w:val="clear" w:fill="FFFFFF"/>
          <w:lang w:val="en-US" w:eastAsia="zh-CN"/>
        </w:rPr>
        <w:t>AMACEC IOT App</w:t>
      </w:r>
      <w:r>
        <w:rPr>
          <w:rFonts w:hint="eastAsia" w:ascii="Segoe UI" w:hAnsi="Segoe UI" w:eastAsia="Segoe UI" w:cs="Segoe UI"/>
          <w:i w:val="0"/>
          <w:iCs w:val="0"/>
          <w:caps w:val="0"/>
          <w:color w:val="101214"/>
          <w:spacing w:val="0"/>
          <w:sz w:val="16"/>
          <w:szCs w:val="16"/>
          <w:shd w:val="clear" w:fill="FFFFFF"/>
        </w:rPr>
        <w:t xml:space="preserve"> may have limitations due to various objective or technical reasons. </w:t>
      </w:r>
      <w:r>
        <w:rPr>
          <w:rFonts w:hint="default" w:ascii="Segoe UI" w:hAnsi="Segoe UI" w:eastAsia="Segoe UI" w:cs="Segoe UI"/>
          <w:b/>
          <w:bCs/>
          <w:i w:val="0"/>
          <w:iCs w:val="0"/>
          <w:caps w:val="0"/>
          <w:color w:val="101214"/>
          <w:spacing w:val="0"/>
          <w:sz w:val="16"/>
          <w:szCs w:val="16"/>
          <w:shd w:val="clear" w:fill="FFFFFF"/>
        </w:rPr>
        <w:t>Therefore, the functions and services provided by the</w:t>
      </w:r>
      <w:r>
        <w:rPr>
          <w:rFonts w:hint="eastAsia" w:ascii="Segoe UI" w:hAnsi="Segoe UI" w:eastAsia="Segoe UI" w:cs="Segoe UI"/>
          <w:b/>
          <w:bCs/>
          <w:i w:val="0"/>
          <w:iCs w:val="0"/>
          <w:caps w:val="0"/>
          <w:color w:val="101214"/>
          <w:spacing w:val="0"/>
          <w:sz w:val="16"/>
          <w:szCs w:val="16"/>
          <w:shd w:val="clear" w:fill="FFFFFF"/>
        </w:rPr>
        <w:t xml:space="preserve"> </w:t>
      </w:r>
      <w:r>
        <w:rPr>
          <w:rFonts w:hint="eastAsia" w:ascii="Segoe UI" w:hAnsi="Segoe UI" w:eastAsia="宋体" w:cs="Segoe UI"/>
          <w:b/>
          <w:bCs/>
          <w:i w:val="0"/>
          <w:iCs w:val="0"/>
          <w:caps w:val="0"/>
          <w:color w:val="101214"/>
          <w:spacing w:val="0"/>
          <w:sz w:val="16"/>
          <w:szCs w:val="16"/>
          <w:shd w:val="clear" w:fill="FFFFFF"/>
          <w:lang w:val="en-US" w:eastAsia="zh-CN"/>
        </w:rPr>
        <w:t>AMACEC IOT App</w:t>
      </w:r>
      <w:r>
        <w:rPr>
          <w:rFonts w:hint="default" w:ascii="Segoe UI" w:hAnsi="Segoe UI" w:eastAsia="Segoe UI" w:cs="Segoe UI"/>
          <w:b/>
          <w:bCs/>
          <w:i w:val="0"/>
          <w:iCs w:val="0"/>
          <w:caps w:val="0"/>
          <w:color w:val="101214"/>
          <w:spacing w:val="0"/>
          <w:sz w:val="16"/>
          <w:szCs w:val="16"/>
          <w:shd w:val="clear" w:fill="FFFFFF"/>
        </w:rPr>
        <w:t xml:space="preserve"> are for your reference only, and please do not take this as the sole basis for your judgment.</w:t>
      </w:r>
    </w:p>
    <w:p>
      <w:pPr>
        <w:widowControl/>
        <w:spacing w:line="390" w:lineRule="atLeast"/>
        <w:jc w:val="left"/>
        <w:outlineLvl w:val="4"/>
        <w:rPr>
          <w:rFonts w:hint="eastAsia" w:ascii="微软雅黑" w:hAnsi="微软雅黑" w:eastAsia="微软雅黑" w:cs="宋体"/>
          <w:b/>
          <w:bCs/>
          <w:color w:val="333333"/>
          <w:kern w:val="0"/>
          <w:sz w:val="20"/>
          <w:szCs w:val="20"/>
          <w:lang w:val="en-US" w:eastAsia="zh-CN"/>
        </w:rPr>
      </w:pPr>
      <w:r>
        <w:rPr>
          <w:rFonts w:hint="eastAsia" w:ascii="微软雅黑" w:hAnsi="微软雅黑" w:eastAsia="微软雅黑" w:cs="宋体"/>
          <w:b/>
          <w:bCs/>
          <w:color w:val="333333"/>
          <w:kern w:val="0"/>
          <w:sz w:val="20"/>
          <w:szCs w:val="20"/>
        </w:rPr>
        <w:t>5. 使用规则</w:t>
      </w:r>
      <w:r>
        <w:rPr>
          <w:rFonts w:hint="eastAsia" w:ascii="微软雅黑" w:hAnsi="微软雅黑" w:eastAsia="微软雅黑" w:cs="宋体"/>
          <w:b/>
          <w:bCs/>
          <w:color w:val="333333"/>
          <w:kern w:val="0"/>
          <w:sz w:val="20"/>
          <w:szCs w:val="20"/>
          <w:lang w:val="en-US" w:eastAsia="zh-CN"/>
        </w:rPr>
        <w:t xml:space="preserve">  </w:t>
      </w:r>
    </w:p>
    <w:p>
      <w:pPr>
        <w:widowControl/>
        <w:spacing w:line="390" w:lineRule="atLeast"/>
        <w:jc w:val="left"/>
        <w:outlineLvl w:val="4"/>
        <w:rPr>
          <w:rFonts w:hint="default" w:ascii="微软雅黑" w:hAnsi="微软雅黑" w:eastAsia="微软雅黑" w:cs="宋体"/>
          <w:b/>
          <w:bCs/>
          <w:color w:val="333333"/>
          <w:kern w:val="0"/>
          <w:sz w:val="20"/>
          <w:szCs w:val="20"/>
          <w:lang w:val="en-US" w:eastAsia="zh-CN"/>
        </w:rPr>
      </w:pPr>
      <w:r>
        <w:rPr>
          <w:rFonts w:hint="eastAsia" w:ascii="微软雅黑" w:hAnsi="微软雅黑" w:eastAsia="微软雅黑" w:cs="宋体"/>
          <w:b/>
          <w:bCs/>
          <w:color w:val="333333"/>
          <w:kern w:val="0"/>
          <w:sz w:val="20"/>
          <w:szCs w:val="20"/>
        </w:rPr>
        <w:t>Usage Specifications</w:t>
      </w:r>
    </w:p>
    <w:p>
      <w:pPr>
        <w:widowControl/>
        <w:spacing w:line="330" w:lineRule="atLeast"/>
        <w:rPr>
          <w:rFonts w:hint="eastAsia" w:ascii="微软雅黑" w:hAnsi="微软雅黑" w:eastAsia="微软雅黑" w:cs="宋体"/>
          <w:b/>
          <w:bCs/>
          <w:color w:val="333333"/>
          <w:kern w:val="0"/>
          <w:sz w:val="18"/>
          <w:szCs w:val="18"/>
        </w:rPr>
      </w:pPr>
      <w:r>
        <w:rPr>
          <w:rFonts w:hint="eastAsia" w:ascii="微软雅黑" w:hAnsi="微软雅黑" w:eastAsia="微软雅黑" w:cs="宋体"/>
          <w:b/>
          <w:bCs/>
          <w:color w:val="333333"/>
          <w:kern w:val="0"/>
          <w:sz w:val="18"/>
          <w:szCs w:val="18"/>
        </w:rPr>
        <w:t>5.1 您在使用</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时，应遵守所有适用的法律、法规、规章、规范、政策、行政命令及社会公序良俗（统称为“法律法规”）。</w:t>
      </w:r>
    </w:p>
    <w:p>
      <w:pPr>
        <w:widowControl/>
        <w:spacing w:line="330" w:lineRule="atLeast"/>
        <w:rPr>
          <w:rFonts w:hint="eastAsia" w:ascii="微软雅黑" w:hAnsi="微软雅黑" w:eastAsia="微软雅黑" w:cs="宋体"/>
          <w:b/>
          <w:bCs/>
          <w:color w:val="333333"/>
          <w:kern w:val="0"/>
          <w:sz w:val="18"/>
          <w:szCs w:val="18"/>
        </w:rPr>
      </w:pPr>
      <w:r>
        <w:rPr>
          <w:rFonts w:hint="eastAsia" w:ascii="Segoe UI" w:hAnsi="Segoe UI" w:eastAsia="宋体" w:cs="Segoe UI"/>
          <w:b/>
          <w:bCs/>
          <w:i w:val="0"/>
          <w:iCs w:val="0"/>
          <w:caps w:val="0"/>
          <w:color w:val="101214"/>
          <w:spacing w:val="0"/>
          <w:sz w:val="16"/>
          <w:szCs w:val="16"/>
          <w:shd w:val="clear" w:fill="FFFFFF"/>
          <w:lang w:val="en-US" w:eastAsia="zh-CN"/>
        </w:rPr>
        <w:t xml:space="preserve">5.1 </w:t>
      </w:r>
      <w:r>
        <w:rPr>
          <w:rFonts w:hint="eastAsia" w:ascii="Segoe UI" w:hAnsi="Segoe UI" w:eastAsia="Segoe UI" w:cs="Segoe UI"/>
          <w:b/>
          <w:bCs/>
          <w:i w:val="0"/>
          <w:iCs w:val="0"/>
          <w:caps w:val="0"/>
          <w:color w:val="101214"/>
          <w:spacing w:val="0"/>
          <w:sz w:val="16"/>
          <w:szCs w:val="16"/>
          <w:shd w:val="clear" w:fill="FFFFFF"/>
        </w:rPr>
        <w:t>When using the product or service, you shall comply with all applicable laws, regulations, rules, norms, policies, administrative orders and public orders and good customs (collectively called, "laws and regulations").</w:t>
      </w:r>
    </w:p>
    <w:p>
      <w:pPr>
        <w:widowControl/>
        <w:jc w:val="left"/>
        <w:rPr>
          <w:rFonts w:ascii="微软雅黑" w:hAnsi="微软雅黑" w:eastAsia="微软雅黑" w:cs="宋体"/>
          <w:color w:val="333333"/>
          <w:kern w:val="0"/>
          <w:sz w:val="18"/>
          <w:szCs w:val="18"/>
        </w:rPr>
      </w:pPr>
    </w:p>
    <w:p>
      <w:pPr>
        <w:widowControl/>
        <w:spacing w:line="330" w:lineRule="atLeast"/>
        <w:rPr>
          <w:rFonts w:hint="eastAsia" w:ascii="微软雅黑" w:hAnsi="微软雅黑" w:eastAsia="微软雅黑" w:cs="宋体"/>
          <w:b/>
          <w:bCs/>
          <w:color w:val="333333"/>
          <w:kern w:val="0"/>
          <w:sz w:val="18"/>
          <w:szCs w:val="18"/>
        </w:rPr>
      </w:pPr>
      <w:r>
        <w:rPr>
          <w:rFonts w:hint="eastAsia" w:ascii="微软雅黑" w:hAnsi="微软雅黑" w:eastAsia="微软雅黑" w:cs="宋体"/>
          <w:b/>
          <w:bCs/>
          <w:color w:val="333333"/>
          <w:kern w:val="0"/>
          <w:sz w:val="18"/>
          <w:szCs w:val="18"/>
        </w:rPr>
        <w:t>5.2 您仅能按照本条款允许的方式使用</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，除非您与安鹏另行达成书面协议或附加条款中有明确许可，您在使用</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过程中，不得实施也不得同意、授权或指示任何第三人从事包括但不限于以下行为：</w:t>
      </w:r>
    </w:p>
    <w:p>
      <w:pPr>
        <w:widowControl/>
        <w:spacing w:line="330" w:lineRule="atLeast"/>
        <w:rPr>
          <w:rFonts w:hint="default" w:ascii="Segoe UI" w:hAnsi="Segoe UI" w:eastAsia="Segoe UI" w:cs="Segoe UI"/>
          <w:b/>
          <w:bCs/>
          <w:i w:val="0"/>
          <w:iCs w:val="0"/>
          <w:caps w:val="0"/>
          <w:color w:val="101214"/>
          <w:spacing w:val="0"/>
          <w:sz w:val="16"/>
          <w:szCs w:val="16"/>
          <w:shd w:val="clear" w:fill="FFFFFF"/>
        </w:rPr>
      </w:pPr>
      <w:r>
        <w:rPr>
          <w:rFonts w:hint="eastAsia" w:ascii="Segoe UI" w:hAnsi="Segoe UI" w:eastAsia="宋体" w:cs="Segoe UI"/>
          <w:b/>
          <w:bCs/>
          <w:i w:val="0"/>
          <w:iCs w:val="0"/>
          <w:caps w:val="0"/>
          <w:color w:val="101214"/>
          <w:spacing w:val="0"/>
          <w:sz w:val="16"/>
          <w:szCs w:val="16"/>
          <w:shd w:val="clear" w:fill="FFFFFF"/>
          <w:lang w:val="en-US" w:eastAsia="zh-CN"/>
        </w:rPr>
        <w:t xml:space="preserve">5.2 </w:t>
      </w:r>
      <w:r>
        <w:rPr>
          <w:rFonts w:hint="eastAsia" w:ascii="Segoe UI" w:hAnsi="Segoe UI" w:eastAsia="Segoe UI" w:cs="Segoe UI"/>
          <w:b/>
          <w:bCs/>
          <w:i w:val="0"/>
          <w:iCs w:val="0"/>
          <w:caps w:val="0"/>
          <w:color w:val="101214"/>
          <w:spacing w:val="0"/>
          <w:sz w:val="16"/>
          <w:szCs w:val="16"/>
          <w:shd w:val="clear" w:fill="FFFFFF"/>
        </w:rPr>
        <w:t xml:space="preserve">You may only use the product or service in the manner permitted by this Agreement. </w:t>
      </w:r>
      <w:r>
        <w:rPr>
          <w:rFonts w:hint="default" w:ascii="Segoe UI" w:hAnsi="Segoe UI" w:eastAsia="Segoe UI" w:cs="Segoe UI"/>
          <w:b/>
          <w:bCs/>
          <w:i w:val="0"/>
          <w:iCs w:val="0"/>
          <w:caps w:val="0"/>
          <w:color w:val="101214"/>
          <w:spacing w:val="0"/>
          <w:sz w:val="16"/>
          <w:szCs w:val="16"/>
          <w:shd w:val="clear" w:fill="FFFFFF"/>
        </w:rPr>
        <w:t>Unless otherwise expressly permitted in a written agreement or additional agreement between you and Ampower, you shall not perform, consent to, authorize or direct any third party to perform any of the following acts during the use of the product or service, including but not limited to:</w:t>
      </w:r>
    </w:p>
    <w:p>
      <w:pPr>
        <w:widowControl/>
        <w:spacing w:line="330" w:lineRule="atLeast"/>
        <w:rPr>
          <w:rFonts w:hint="eastAsia" w:ascii="Segoe UI" w:hAnsi="Segoe UI" w:eastAsia="Segoe UI" w:cs="Segoe UI"/>
          <w:i w:val="0"/>
          <w:iCs w:val="0"/>
          <w:caps w:val="0"/>
          <w:color w:val="101214"/>
          <w:spacing w:val="0"/>
          <w:sz w:val="16"/>
          <w:szCs w:val="16"/>
          <w:shd w:val="clear" w:fill="FFFFFF"/>
        </w:rPr>
      </w:pPr>
    </w:p>
    <w:p>
      <w:pPr>
        <w:widowControl/>
        <w:spacing w:line="330" w:lineRule="atLeast"/>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5.2.1 对</w:t>
      </w: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进行修改、复制、发布、传输、公开展示、展览、播放、翻制、翻译、发行、出版、授权、从其创建衍生产品、转让、出售、逆向工程、反编译，或试图从</w:t>
      </w: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或其任何部分提取源代码或获取原始数据；</w:t>
      </w:r>
    </w:p>
    <w:p>
      <w:pPr>
        <w:widowControl/>
        <w:spacing w:line="330" w:lineRule="atLeast"/>
        <w:rPr>
          <w:rFonts w:hint="eastAsia" w:ascii="微软雅黑" w:hAnsi="微软雅黑" w:eastAsia="微软雅黑" w:cs="宋体"/>
          <w:color w:val="666666"/>
          <w:kern w:val="0"/>
          <w:sz w:val="18"/>
          <w:szCs w:val="18"/>
        </w:rPr>
      </w:pPr>
      <w:r>
        <w:rPr>
          <w:rFonts w:hint="eastAsia" w:ascii="Segoe UI" w:hAnsi="Segoe UI" w:eastAsia="Segoe UI" w:cs="Segoe UI"/>
          <w:i w:val="0"/>
          <w:iCs w:val="0"/>
          <w:caps w:val="0"/>
          <w:color w:val="101214"/>
          <w:spacing w:val="0"/>
          <w:sz w:val="16"/>
          <w:szCs w:val="16"/>
          <w:shd w:val="clear" w:fill="FFFFFF"/>
        </w:rPr>
        <w:t>Modify, copy, publish, transmit, publicly display, exhibit, broadcast, reproduce, translate, distribute, license, create derivative products from, transfer, sell, reverse engineer, decompile, or attempt to extract source code or obtain original data from the product or service or any part thereof;</w:t>
      </w:r>
    </w:p>
    <w:p>
      <w:pPr>
        <w:widowControl/>
        <w:spacing w:line="330" w:lineRule="atLeast"/>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5.2.2 将</w:t>
      </w: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以收费或其他获利方式进行提供，无论是否为直接经济或金钱收益；</w:t>
      </w:r>
    </w:p>
    <w:p>
      <w:pPr>
        <w:widowControl/>
        <w:spacing w:line="330" w:lineRule="atLeast"/>
        <w:rPr>
          <w:rFonts w:hint="eastAsia" w:ascii="微软雅黑" w:hAnsi="微软雅黑" w:eastAsia="微软雅黑" w:cs="宋体"/>
          <w:color w:val="666666"/>
          <w:kern w:val="0"/>
          <w:sz w:val="18"/>
          <w:szCs w:val="18"/>
        </w:rPr>
      </w:pPr>
      <w:r>
        <w:rPr>
          <w:rFonts w:hint="eastAsia" w:ascii="Segoe UI" w:hAnsi="Segoe UI" w:eastAsia="Segoe UI" w:cs="Segoe UI"/>
          <w:i w:val="0"/>
          <w:iCs w:val="0"/>
          <w:caps w:val="0"/>
          <w:color w:val="101214"/>
          <w:spacing w:val="0"/>
          <w:sz w:val="16"/>
          <w:szCs w:val="16"/>
          <w:shd w:val="clear" w:fill="FFFFFF"/>
        </w:rPr>
        <w:t>Provide the product or service for a fee or other profit, whether for direct economic or monetary benefits or not;</w:t>
      </w:r>
    </w:p>
    <w:p>
      <w:pPr>
        <w:widowControl/>
        <w:spacing w:line="330" w:lineRule="atLeast"/>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5.2.3 进行其他未经安鹏</w:t>
      </w:r>
      <w:r>
        <w:rPr>
          <w:rFonts w:hint="eastAsia" w:ascii="微软雅黑" w:hAnsi="微软雅黑" w:eastAsia="微软雅黑" w:cs="宋体"/>
          <w:b/>
          <w:bCs/>
          <w:color w:val="333333"/>
          <w:kern w:val="0"/>
          <w:sz w:val="18"/>
          <w:szCs w:val="18"/>
        </w:rPr>
        <w:t>明确许可</w:t>
      </w:r>
      <w:r>
        <w:rPr>
          <w:rFonts w:hint="eastAsia" w:ascii="微软雅黑" w:hAnsi="微软雅黑" w:eastAsia="微软雅黑" w:cs="宋体"/>
          <w:color w:val="666666"/>
          <w:kern w:val="0"/>
          <w:sz w:val="18"/>
          <w:szCs w:val="18"/>
        </w:rPr>
        <w:t>的行为。</w:t>
      </w:r>
    </w:p>
    <w:p>
      <w:pPr>
        <w:widowControl/>
        <w:spacing w:line="330" w:lineRule="atLeast"/>
        <w:rPr>
          <w:rFonts w:hint="eastAsia" w:ascii="微软雅黑" w:hAnsi="微软雅黑" w:eastAsia="微软雅黑" w:cs="宋体"/>
          <w:color w:val="666666"/>
          <w:kern w:val="0"/>
          <w:sz w:val="18"/>
          <w:szCs w:val="18"/>
        </w:rPr>
      </w:pPr>
      <w:r>
        <w:rPr>
          <w:rFonts w:hint="eastAsia" w:ascii="Segoe UI" w:hAnsi="Segoe UI" w:eastAsia="Segoe UI" w:cs="Segoe UI"/>
          <w:i w:val="0"/>
          <w:iCs w:val="0"/>
          <w:caps w:val="0"/>
          <w:color w:val="101214"/>
          <w:spacing w:val="0"/>
          <w:sz w:val="16"/>
          <w:szCs w:val="16"/>
          <w:shd w:val="clear" w:fill="FFFFFF"/>
        </w:rPr>
        <w:t xml:space="preserve">Take other acts without the </w:t>
      </w:r>
      <w:r>
        <w:rPr>
          <w:rFonts w:hint="eastAsia" w:ascii="Segoe UI" w:hAnsi="Segoe UI" w:eastAsia="Segoe UI" w:cs="Segoe UI"/>
          <w:b/>
          <w:bCs/>
          <w:i w:val="0"/>
          <w:iCs w:val="0"/>
          <w:caps w:val="0"/>
          <w:color w:val="101214"/>
          <w:spacing w:val="0"/>
          <w:sz w:val="16"/>
          <w:szCs w:val="16"/>
          <w:shd w:val="clear" w:fill="FFFFFF"/>
        </w:rPr>
        <w:t>explicit permission</w:t>
      </w:r>
      <w:r>
        <w:rPr>
          <w:rFonts w:hint="eastAsia" w:ascii="Segoe UI" w:hAnsi="Segoe UI" w:eastAsia="Segoe UI" w:cs="Segoe UI"/>
          <w:i w:val="0"/>
          <w:iCs w:val="0"/>
          <w:caps w:val="0"/>
          <w:color w:val="101214"/>
          <w:spacing w:val="0"/>
          <w:sz w:val="16"/>
          <w:szCs w:val="16"/>
          <w:shd w:val="clear" w:fill="FFFFFF"/>
        </w:rPr>
        <w:t xml:space="preserve"> of </w:t>
      </w:r>
      <w:r>
        <w:rPr>
          <w:rFonts w:hint="default" w:ascii="Segoe UI" w:hAnsi="Segoe UI" w:eastAsia="Segoe UI" w:cs="Segoe UI"/>
          <w:i w:val="0"/>
          <w:iCs w:val="0"/>
          <w:caps w:val="0"/>
          <w:color w:val="101214"/>
          <w:spacing w:val="0"/>
          <w:sz w:val="16"/>
          <w:szCs w:val="16"/>
          <w:shd w:val="clear" w:fill="FFFFFF"/>
        </w:rPr>
        <w:t>Ampower</w:t>
      </w:r>
      <w:r>
        <w:rPr>
          <w:rFonts w:hint="eastAsia" w:ascii="Segoe UI" w:hAnsi="Segoe UI" w:eastAsia="Segoe UI" w:cs="Segoe UI"/>
          <w:i w:val="0"/>
          <w:iCs w:val="0"/>
          <w:caps w:val="0"/>
          <w:color w:val="101214"/>
          <w:spacing w:val="0"/>
          <w:sz w:val="16"/>
          <w:szCs w:val="16"/>
          <w:shd w:val="clear" w:fill="FFFFFF"/>
        </w:rPr>
        <w:t>.</w:t>
      </w:r>
    </w:p>
    <w:p>
      <w:pPr>
        <w:widowControl/>
        <w:spacing w:line="330" w:lineRule="atLeast"/>
        <w:rPr>
          <w:rFonts w:hint="eastAsia" w:ascii="微软雅黑" w:hAnsi="微软雅黑" w:eastAsia="微软雅黑" w:cs="宋体"/>
          <w:color w:val="666666"/>
          <w:kern w:val="0"/>
          <w:sz w:val="18"/>
          <w:szCs w:val="18"/>
        </w:rPr>
      </w:pPr>
    </w:p>
    <w:p>
      <w:pPr>
        <w:widowControl/>
        <w:spacing w:line="330" w:lineRule="atLeast"/>
        <w:rPr>
          <w:rFonts w:hint="eastAsia" w:ascii="微软雅黑" w:hAnsi="微软雅黑" w:eastAsia="微软雅黑" w:cs="宋体"/>
          <w:color w:val="666666"/>
          <w:kern w:val="0"/>
          <w:sz w:val="18"/>
          <w:szCs w:val="18"/>
        </w:rPr>
      </w:pPr>
    </w:p>
    <w:p>
      <w:pPr>
        <w:widowControl/>
        <w:jc w:val="left"/>
        <w:rPr>
          <w:rFonts w:ascii="微软雅黑" w:hAnsi="微软雅黑" w:eastAsia="微软雅黑" w:cs="宋体"/>
          <w:color w:val="333333"/>
          <w:kern w:val="0"/>
          <w:sz w:val="18"/>
          <w:szCs w:val="18"/>
        </w:rPr>
      </w:pPr>
    </w:p>
    <w:p>
      <w:pPr>
        <w:widowControl/>
        <w:spacing w:line="330" w:lineRule="atLeast"/>
        <w:rPr>
          <w:rFonts w:hint="eastAsia" w:ascii="微软雅黑" w:hAnsi="微软雅黑" w:eastAsia="微软雅黑" w:cs="宋体"/>
          <w:b/>
          <w:bCs/>
          <w:color w:val="333333"/>
          <w:kern w:val="0"/>
          <w:sz w:val="18"/>
          <w:szCs w:val="18"/>
        </w:rPr>
      </w:pPr>
      <w:r>
        <w:rPr>
          <w:rFonts w:hint="eastAsia" w:ascii="微软雅黑" w:hAnsi="微软雅黑" w:eastAsia="微软雅黑" w:cs="宋体"/>
          <w:b/>
          <w:bCs/>
          <w:color w:val="333333"/>
          <w:kern w:val="0"/>
          <w:sz w:val="18"/>
          <w:szCs w:val="18"/>
        </w:rPr>
        <w:t>5.3 如果出现您对本条款的违反行为，安鹏保留针对该违反行为采取法律所能提供的所有补救手段的权利。由于您的任何违法或违反本条款的使用行为而对安鹏或其他任何人造成任何损失的，安鹏有权要求您给予相应的赔偿，赔偿范围包括但不限于安鹏因此支付的罚款、赔偿金、诉讼费、律师费、公证费、调查证据费用等。</w:t>
      </w:r>
    </w:p>
    <w:p>
      <w:pPr>
        <w:widowControl/>
        <w:spacing w:line="330" w:lineRule="atLeast"/>
        <w:rPr>
          <w:rFonts w:hint="eastAsia" w:ascii="微软雅黑" w:hAnsi="微软雅黑" w:eastAsia="微软雅黑" w:cs="宋体"/>
          <w:b/>
          <w:bCs/>
          <w:color w:val="333333"/>
          <w:kern w:val="0"/>
          <w:sz w:val="18"/>
          <w:szCs w:val="18"/>
        </w:rPr>
      </w:pPr>
      <w:r>
        <w:rPr>
          <w:rFonts w:hint="eastAsia" w:ascii="Segoe UI" w:hAnsi="Segoe UI" w:eastAsia="宋体" w:cs="Segoe UI"/>
          <w:b/>
          <w:bCs/>
          <w:i w:val="0"/>
          <w:iCs w:val="0"/>
          <w:caps w:val="0"/>
          <w:color w:val="101214"/>
          <w:spacing w:val="0"/>
          <w:sz w:val="16"/>
          <w:szCs w:val="16"/>
          <w:shd w:val="clear" w:fill="FFFFFF"/>
          <w:lang w:val="en-US" w:eastAsia="zh-CN"/>
        </w:rPr>
        <w:t xml:space="preserve">5.3 </w:t>
      </w:r>
      <w:r>
        <w:rPr>
          <w:rFonts w:hint="eastAsia" w:ascii="Segoe UI" w:hAnsi="Segoe UI" w:eastAsia="Segoe UI" w:cs="Segoe UI"/>
          <w:b/>
          <w:bCs/>
          <w:i w:val="0"/>
          <w:iCs w:val="0"/>
          <w:caps w:val="0"/>
          <w:color w:val="101214"/>
          <w:spacing w:val="0"/>
          <w:sz w:val="16"/>
          <w:szCs w:val="16"/>
          <w:shd w:val="clear" w:fill="FFFFFF"/>
        </w:rPr>
        <w:t xml:space="preserve">In the event of a violation of this Agreement, </w:t>
      </w:r>
      <w:r>
        <w:rPr>
          <w:rFonts w:hint="default" w:ascii="Segoe UI" w:hAnsi="Segoe UI" w:eastAsia="Segoe UI" w:cs="Segoe UI"/>
          <w:b/>
          <w:bCs/>
          <w:i w:val="0"/>
          <w:iCs w:val="0"/>
          <w:caps w:val="0"/>
          <w:color w:val="101214"/>
          <w:spacing w:val="0"/>
          <w:sz w:val="16"/>
          <w:szCs w:val="16"/>
          <w:shd w:val="clear" w:fill="FFFFFF"/>
        </w:rPr>
        <w:t>Ampower</w:t>
      </w:r>
      <w:r>
        <w:rPr>
          <w:rFonts w:hint="eastAsia" w:ascii="Segoe UI" w:hAnsi="Segoe UI" w:eastAsia="宋体" w:cs="Segoe UI"/>
          <w:b/>
          <w:bCs/>
          <w:i w:val="0"/>
          <w:iCs w:val="0"/>
          <w:caps w:val="0"/>
          <w:color w:val="101214"/>
          <w:spacing w:val="0"/>
          <w:sz w:val="16"/>
          <w:szCs w:val="16"/>
          <w:shd w:val="clear" w:fill="FFFFFF"/>
          <w:lang w:val="en-US" w:eastAsia="zh-CN"/>
        </w:rPr>
        <w:t xml:space="preserve"> </w:t>
      </w:r>
      <w:r>
        <w:rPr>
          <w:rFonts w:hint="eastAsia" w:ascii="Segoe UI" w:hAnsi="Segoe UI" w:eastAsia="Segoe UI" w:cs="Segoe UI"/>
          <w:b/>
          <w:bCs/>
          <w:i w:val="0"/>
          <w:iCs w:val="0"/>
          <w:caps w:val="0"/>
          <w:color w:val="101214"/>
          <w:spacing w:val="0"/>
          <w:sz w:val="16"/>
          <w:szCs w:val="16"/>
          <w:shd w:val="clear" w:fill="FFFFFF"/>
        </w:rPr>
        <w:t xml:space="preserve">reserves the right to pursue all remedies available to you at law for that violation. </w:t>
      </w:r>
      <w:r>
        <w:rPr>
          <w:rFonts w:hint="default" w:ascii="Segoe UI" w:hAnsi="Segoe UI" w:eastAsia="Segoe UI" w:cs="Segoe UI"/>
          <w:b/>
          <w:bCs/>
          <w:i w:val="0"/>
          <w:iCs w:val="0"/>
          <w:caps w:val="0"/>
          <w:color w:val="101214"/>
          <w:spacing w:val="0"/>
          <w:sz w:val="16"/>
          <w:szCs w:val="16"/>
          <w:shd w:val="clear" w:fill="FFFFFF"/>
        </w:rPr>
        <w:t>In case of any loss caused to Ampower</w:t>
      </w:r>
      <w:r>
        <w:rPr>
          <w:rFonts w:hint="eastAsia" w:ascii="Segoe UI" w:hAnsi="Segoe UI" w:eastAsia="宋体" w:cs="Segoe UI"/>
          <w:b/>
          <w:bCs/>
          <w:i w:val="0"/>
          <w:iCs w:val="0"/>
          <w:caps w:val="0"/>
          <w:color w:val="101214"/>
          <w:spacing w:val="0"/>
          <w:sz w:val="16"/>
          <w:szCs w:val="16"/>
          <w:shd w:val="clear" w:fill="FFFFFF"/>
          <w:lang w:val="en-US" w:eastAsia="zh-CN"/>
        </w:rPr>
        <w:t xml:space="preserve"> </w:t>
      </w:r>
      <w:r>
        <w:rPr>
          <w:rFonts w:hint="default" w:ascii="Segoe UI" w:hAnsi="Segoe UI" w:eastAsia="Segoe UI" w:cs="Segoe UI"/>
          <w:b/>
          <w:bCs/>
          <w:i w:val="0"/>
          <w:iCs w:val="0"/>
          <w:caps w:val="0"/>
          <w:color w:val="101214"/>
          <w:spacing w:val="0"/>
          <w:sz w:val="16"/>
          <w:szCs w:val="16"/>
          <w:shd w:val="clear" w:fill="FFFFFF"/>
        </w:rPr>
        <w:t>or any other person due to your illegal activities or violation of this Agreement, we have the right to claim compensation from you, including but not limited to fines, compensation, legal fees, attorney's fees, notarial fees, evidence investigation fees.</w:t>
      </w:r>
    </w:p>
    <w:p>
      <w:pPr>
        <w:widowControl/>
        <w:numPr>
          <w:ilvl w:val="0"/>
          <w:numId w:val="3"/>
        </w:numPr>
        <w:spacing w:line="390" w:lineRule="atLeast"/>
        <w:jc w:val="left"/>
        <w:outlineLvl w:val="4"/>
        <w:rPr>
          <w:rFonts w:hint="eastAsia" w:ascii="微软雅黑" w:hAnsi="微软雅黑" w:eastAsia="微软雅黑" w:cs="宋体"/>
          <w:b/>
          <w:bCs/>
          <w:color w:val="333333"/>
          <w:kern w:val="0"/>
          <w:sz w:val="20"/>
          <w:szCs w:val="20"/>
        </w:rPr>
      </w:pPr>
      <w:r>
        <w:rPr>
          <w:rFonts w:hint="eastAsia" w:ascii="微软雅黑" w:hAnsi="微软雅黑" w:eastAsia="微软雅黑" w:cs="宋体"/>
          <w:b/>
          <w:bCs/>
          <w:color w:val="333333"/>
          <w:kern w:val="0"/>
          <w:sz w:val="20"/>
          <w:szCs w:val="20"/>
        </w:rPr>
        <w:t>第三方服务</w:t>
      </w:r>
    </w:p>
    <w:p>
      <w:pPr>
        <w:pStyle w:val="5"/>
        <w:widowControl/>
        <w:numPr>
          <w:ilvl w:val="-1"/>
          <w:numId w:val="0"/>
        </w:numPr>
        <w:spacing w:line="390" w:lineRule="atLeast"/>
        <w:jc w:val="left"/>
        <w:outlineLvl w:val="4"/>
        <w:rPr>
          <w:rFonts w:hint="eastAsia" w:ascii="微软雅黑" w:hAnsi="微软雅黑" w:eastAsia="微软雅黑" w:cs="宋体"/>
          <w:b/>
          <w:bCs/>
          <w:color w:val="333333"/>
          <w:kern w:val="0"/>
          <w:sz w:val="20"/>
          <w:szCs w:val="20"/>
        </w:rPr>
      </w:pPr>
      <w:r>
        <w:rPr>
          <w:rFonts w:ascii="Arial" w:hAnsi="Arial" w:eastAsia="宋体"/>
          <w:b/>
          <w:color w:val="404040" w:themeColor="text1" w:themeTint="BF"/>
          <w:kern w:val="0"/>
          <w:sz w:val="24"/>
          <w14:textFill>
            <w14:solidFill>
              <w14:schemeClr w14:val="tx1">
                <w14:lumMod w14:val="75000"/>
                <w14:lumOff w14:val="25000"/>
              </w14:schemeClr>
            </w14:solidFill>
          </w14:textFill>
        </w:rPr>
        <w:t>Service of Third Parties</w:t>
      </w:r>
    </w:p>
    <w:p>
      <w:pPr>
        <w:widowControl/>
        <w:numPr>
          <w:ilvl w:val="1"/>
          <w:numId w:val="3"/>
        </w:numPr>
        <w:spacing w:line="330" w:lineRule="atLeast"/>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可能保有第三方服务。如果您通过</w:t>
      </w: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获取、使用第三方提供的任何产品或服务，您应当自行评估该产品或服务的可用性、真实性、充分性或可靠性是否符合您要求。安鹏不对此提供任何形式的担保或保证。</w:t>
      </w:r>
    </w:p>
    <w:p>
      <w:pPr>
        <w:widowControl/>
        <w:numPr>
          <w:ilvl w:val="-1"/>
          <w:numId w:val="0"/>
        </w:numPr>
        <w:spacing w:line="330" w:lineRule="atLeast"/>
        <w:rPr>
          <w:rFonts w:hint="eastAsia" w:ascii="微软雅黑" w:hAnsi="微软雅黑" w:eastAsia="微软雅黑" w:cs="宋体"/>
          <w:color w:val="666666"/>
          <w:kern w:val="0"/>
          <w:sz w:val="18"/>
          <w:szCs w:val="18"/>
        </w:rPr>
      </w:pPr>
      <w:r>
        <w:rPr>
          <w:rFonts w:hint="eastAsia" w:ascii="Segoe UI" w:hAnsi="Segoe UI" w:eastAsia="Segoe UI" w:cs="Segoe UI"/>
          <w:i w:val="0"/>
          <w:iCs w:val="0"/>
          <w:caps w:val="0"/>
          <w:color w:val="101214"/>
          <w:spacing w:val="0"/>
          <w:sz w:val="16"/>
          <w:szCs w:val="16"/>
          <w:shd w:val="clear" w:fill="FFFFFF"/>
        </w:rPr>
        <w:t>6.1</w:t>
      </w:r>
      <w:r>
        <w:rPr>
          <w:rFonts w:hint="eastAsia" w:ascii="Segoe UI" w:hAnsi="Segoe UI" w:eastAsia="宋体" w:cs="Segoe UI"/>
          <w:i w:val="0"/>
          <w:iCs w:val="0"/>
          <w:caps w:val="0"/>
          <w:color w:val="101214"/>
          <w:spacing w:val="0"/>
          <w:sz w:val="16"/>
          <w:szCs w:val="16"/>
          <w:shd w:val="clear" w:fill="FFFFFF"/>
          <w:lang w:val="en-US" w:eastAsia="zh-CN"/>
        </w:rPr>
        <w:t xml:space="preserve"> </w:t>
      </w:r>
      <w:r>
        <w:rPr>
          <w:rFonts w:hint="eastAsia" w:ascii="Segoe UI" w:hAnsi="Segoe UI" w:eastAsia="Segoe UI" w:cs="Segoe UI"/>
          <w:i w:val="0"/>
          <w:iCs w:val="0"/>
          <w:caps w:val="0"/>
          <w:color w:val="101214"/>
          <w:spacing w:val="0"/>
          <w:sz w:val="16"/>
          <w:szCs w:val="16"/>
          <w:shd w:val="clear" w:fill="FFFFFF"/>
        </w:rPr>
        <w:t xml:space="preserve">The product or service may contain services of third parties. If you obtain or use any product or service provided by a third party through the product or service, you shall evaluate whether the availability, authenticity, adequacy or reliability of the product or service meets your requirements. </w:t>
      </w:r>
      <w:r>
        <w:rPr>
          <w:rFonts w:hint="default" w:ascii="Segoe UI" w:hAnsi="Segoe UI" w:eastAsia="Segoe UI" w:cs="Segoe UI"/>
          <w:i w:val="0"/>
          <w:iCs w:val="0"/>
          <w:caps w:val="0"/>
          <w:color w:val="101214"/>
          <w:spacing w:val="0"/>
          <w:sz w:val="16"/>
          <w:szCs w:val="16"/>
          <w:shd w:val="clear" w:fill="FFFFFF"/>
        </w:rPr>
        <w:t>Ampower</w:t>
      </w:r>
      <w:r>
        <w:rPr>
          <w:rFonts w:hint="eastAsia" w:ascii="Segoe UI" w:hAnsi="Segoe UI" w:eastAsia="宋体" w:cs="Segoe UI"/>
          <w:i w:val="0"/>
          <w:iCs w:val="0"/>
          <w:caps w:val="0"/>
          <w:color w:val="101214"/>
          <w:spacing w:val="0"/>
          <w:sz w:val="16"/>
          <w:szCs w:val="16"/>
          <w:shd w:val="clear" w:fill="FFFFFF"/>
          <w:lang w:val="en-US" w:eastAsia="zh-CN"/>
        </w:rPr>
        <w:t xml:space="preserve"> </w:t>
      </w:r>
      <w:r>
        <w:rPr>
          <w:rFonts w:hint="eastAsia" w:ascii="Segoe UI" w:hAnsi="Segoe UI" w:eastAsia="Segoe UI" w:cs="Segoe UI"/>
          <w:i w:val="0"/>
          <w:iCs w:val="0"/>
          <w:caps w:val="0"/>
          <w:color w:val="101214"/>
          <w:spacing w:val="0"/>
          <w:sz w:val="16"/>
          <w:szCs w:val="16"/>
          <w:shd w:val="clear" w:fill="FFFFFF"/>
        </w:rPr>
        <w:t>does not provide any form of guarantee or warranty for this.</w:t>
      </w:r>
    </w:p>
    <w:p>
      <w:pPr>
        <w:widowControl/>
        <w:jc w:val="left"/>
        <w:rPr>
          <w:rFonts w:ascii="微软雅黑" w:hAnsi="微软雅黑" w:eastAsia="微软雅黑" w:cs="宋体"/>
          <w:color w:val="333333"/>
          <w:kern w:val="0"/>
          <w:sz w:val="18"/>
          <w:szCs w:val="18"/>
        </w:rPr>
      </w:pPr>
    </w:p>
    <w:p>
      <w:pPr>
        <w:widowControl/>
        <w:numPr>
          <w:ilvl w:val="1"/>
          <w:numId w:val="3"/>
        </w:numPr>
        <w:spacing w:line="330" w:lineRule="atLeast"/>
        <w:rPr>
          <w:rFonts w:hint="eastAsia" w:ascii="微软雅黑" w:hAnsi="微软雅黑" w:eastAsia="微软雅黑" w:cs="宋体"/>
          <w:b/>
          <w:bCs/>
          <w:color w:val="666666"/>
          <w:kern w:val="0"/>
          <w:sz w:val="18"/>
          <w:szCs w:val="18"/>
        </w:rPr>
      </w:pPr>
      <w:r>
        <w:rPr>
          <w:rFonts w:hint="eastAsia" w:ascii="微软雅黑" w:hAnsi="微软雅黑" w:eastAsia="微软雅黑" w:cs="宋体"/>
          <w:b/>
          <w:bCs/>
          <w:color w:val="000000" w:themeColor="text1"/>
          <w:kern w:val="0"/>
          <w:sz w:val="18"/>
          <w:szCs w:val="18"/>
          <w:highlight w:val="none"/>
          <w14:textFill>
            <w14:solidFill>
              <w14:schemeClr w14:val="tx1"/>
            </w14:solidFill>
          </w14:textFill>
        </w:rPr>
        <w:t>请您谨慎判断是否使用第三方服务。如您决定接受第三方的产品或服务，其可能带来的结果和风险全部由您自行承担。您因使用第三方产品或服务产生的纠纷由您与第三方自行解决。</w:t>
      </w:r>
      <w:r>
        <w:rPr>
          <w:rFonts w:hint="eastAsia" w:ascii="微软雅黑" w:hAnsi="微软雅黑" w:eastAsia="微软雅黑" w:cs="宋体"/>
          <w:b/>
          <w:bCs/>
          <w:color w:val="666666"/>
          <w:kern w:val="0"/>
          <w:sz w:val="18"/>
          <w:szCs w:val="18"/>
        </w:rPr>
        <w:t>安鹏不保证通过第三方提供服务及内容的安全性、准确性、有效性及其他不确定的风险，由此若引发的任何争议及损害与安鹏无关，安鹏不承担任何责任。</w:t>
      </w:r>
    </w:p>
    <w:p>
      <w:pPr>
        <w:widowControl/>
        <w:numPr>
          <w:ilvl w:val="-1"/>
          <w:numId w:val="0"/>
        </w:numPr>
        <w:spacing w:line="330" w:lineRule="atLeast"/>
        <w:rPr>
          <w:rFonts w:hint="default" w:ascii="Segoe UI" w:hAnsi="Segoe UI" w:eastAsia="Segoe UI" w:cs="Segoe UI"/>
          <w:b/>
          <w:bCs/>
          <w:i w:val="0"/>
          <w:iCs w:val="0"/>
          <w:caps w:val="0"/>
          <w:color w:val="101214"/>
          <w:spacing w:val="0"/>
          <w:sz w:val="16"/>
          <w:szCs w:val="16"/>
          <w:shd w:val="clear" w:fill="FFFFFF"/>
        </w:rPr>
      </w:pPr>
      <w:r>
        <w:rPr>
          <w:rFonts w:hint="eastAsia" w:ascii="Segoe UI" w:hAnsi="Segoe UI" w:eastAsia="Segoe UI" w:cs="Segoe UI"/>
          <w:b/>
          <w:bCs/>
          <w:i w:val="0"/>
          <w:iCs w:val="0"/>
          <w:caps w:val="0"/>
          <w:color w:val="101214"/>
          <w:spacing w:val="0"/>
          <w:sz w:val="16"/>
          <w:szCs w:val="16"/>
          <w:shd w:val="clear" w:fill="FFFFFF"/>
        </w:rPr>
        <w:t>Exercise caution when using third-party services. If you decide to accept the products or services of a third party, you shall bear all the results and risks arising therefrom. Disputes arising from your use of third-party products or services shall be settled by you and the third party.</w:t>
      </w:r>
      <w:r>
        <w:rPr>
          <w:rFonts w:hint="eastAsia" w:ascii="Segoe UI" w:hAnsi="Segoe UI" w:eastAsia="宋体" w:cs="Segoe UI"/>
          <w:b/>
          <w:bCs/>
          <w:i w:val="0"/>
          <w:iCs w:val="0"/>
          <w:caps w:val="0"/>
          <w:color w:val="101214"/>
          <w:spacing w:val="0"/>
          <w:sz w:val="16"/>
          <w:szCs w:val="16"/>
          <w:shd w:val="clear" w:fill="FFFFFF"/>
          <w:lang w:val="en-US" w:eastAsia="zh-CN"/>
        </w:rPr>
        <w:t xml:space="preserve"> </w:t>
      </w:r>
      <w:r>
        <w:rPr>
          <w:rFonts w:hint="default" w:ascii="Segoe UI" w:hAnsi="Segoe UI" w:eastAsia="Segoe UI" w:cs="Segoe UI"/>
          <w:b/>
          <w:bCs/>
          <w:i w:val="0"/>
          <w:iCs w:val="0"/>
          <w:caps w:val="0"/>
          <w:color w:val="101214"/>
          <w:spacing w:val="0"/>
          <w:sz w:val="16"/>
          <w:szCs w:val="16"/>
          <w:shd w:val="clear" w:fill="FFFFFF"/>
        </w:rPr>
        <w:t>Ampower</w:t>
      </w:r>
      <w:r>
        <w:rPr>
          <w:rFonts w:hint="eastAsia" w:ascii="Segoe UI" w:hAnsi="Segoe UI" w:eastAsia="宋体" w:cs="Segoe UI"/>
          <w:b/>
          <w:bCs/>
          <w:i w:val="0"/>
          <w:iCs w:val="0"/>
          <w:caps w:val="0"/>
          <w:color w:val="101214"/>
          <w:spacing w:val="0"/>
          <w:sz w:val="16"/>
          <w:szCs w:val="16"/>
          <w:shd w:val="clear" w:fill="FFFFFF"/>
          <w:lang w:val="en-US" w:eastAsia="zh-CN"/>
        </w:rPr>
        <w:t xml:space="preserve"> </w:t>
      </w:r>
      <w:r>
        <w:rPr>
          <w:rFonts w:hint="eastAsia" w:ascii="Segoe UI" w:hAnsi="Segoe UI" w:eastAsia="Segoe UI" w:cs="Segoe UI"/>
          <w:b/>
          <w:bCs/>
          <w:i w:val="0"/>
          <w:iCs w:val="0"/>
          <w:caps w:val="0"/>
          <w:color w:val="101214"/>
          <w:spacing w:val="0"/>
          <w:sz w:val="16"/>
          <w:szCs w:val="16"/>
          <w:shd w:val="clear" w:fill="FFFFFF"/>
        </w:rPr>
        <w:t xml:space="preserve">does not guarantee the safety, accuracy, effectiveness and other uncertain risks of the services and content provided by third parties. </w:t>
      </w:r>
      <w:r>
        <w:rPr>
          <w:rFonts w:hint="default" w:ascii="Segoe UI" w:hAnsi="Segoe UI" w:eastAsia="Segoe UI" w:cs="Segoe UI"/>
          <w:b/>
          <w:bCs/>
          <w:i w:val="0"/>
          <w:iCs w:val="0"/>
          <w:caps w:val="0"/>
          <w:color w:val="101214"/>
          <w:spacing w:val="0"/>
          <w:sz w:val="16"/>
          <w:szCs w:val="16"/>
          <w:shd w:val="clear" w:fill="FFFFFF"/>
        </w:rPr>
        <w:t>Ampower</w:t>
      </w:r>
      <w:r>
        <w:rPr>
          <w:rFonts w:hint="eastAsia" w:ascii="Segoe UI" w:hAnsi="Segoe UI" w:eastAsia="宋体" w:cs="Segoe UI"/>
          <w:b/>
          <w:bCs/>
          <w:i w:val="0"/>
          <w:iCs w:val="0"/>
          <w:caps w:val="0"/>
          <w:color w:val="101214"/>
          <w:spacing w:val="0"/>
          <w:sz w:val="16"/>
          <w:szCs w:val="16"/>
          <w:shd w:val="clear" w:fill="FFFFFF"/>
          <w:lang w:val="en-US" w:eastAsia="zh-CN"/>
        </w:rPr>
        <w:t xml:space="preserve"> </w:t>
      </w:r>
      <w:r>
        <w:rPr>
          <w:rFonts w:hint="default" w:ascii="Segoe UI" w:hAnsi="Segoe UI" w:eastAsia="Segoe UI" w:cs="Segoe UI"/>
          <w:b/>
          <w:bCs/>
          <w:i w:val="0"/>
          <w:iCs w:val="0"/>
          <w:caps w:val="0"/>
          <w:color w:val="101214"/>
          <w:spacing w:val="0"/>
          <w:sz w:val="16"/>
          <w:szCs w:val="16"/>
          <w:shd w:val="clear" w:fill="FFFFFF"/>
        </w:rPr>
        <w:t>shall not be liable for any disputes and damages arising therefrom.</w:t>
      </w:r>
    </w:p>
    <w:p>
      <w:pPr>
        <w:widowControl/>
        <w:numPr>
          <w:ilvl w:val="-1"/>
          <w:numId w:val="0"/>
        </w:numPr>
        <w:spacing w:line="330" w:lineRule="atLeast"/>
        <w:rPr>
          <w:rFonts w:hint="eastAsia" w:ascii="Segoe UI" w:hAnsi="Segoe UI" w:eastAsia="Segoe UI" w:cs="Segoe UI"/>
          <w:b/>
          <w:bCs/>
          <w:i w:val="0"/>
          <w:iCs w:val="0"/>
          <w:caps w:val="0"/>
          <w:color w:val="101214"/>
          <w:spacing w:val="0"/>
          <w:sz w:val="16"/>
          <w:szCs w:val="16"/>
          <w:shd w:val="clear" w:fill="FFFFFF"/>
          <w:lang w:val="en-US" w:eastAsia="zh-CN"/>
        </w:rPr>
      </w:pPr>
    </w:p>
    <w:p>
      <w:pPr>
        <w:widowControl/>
        <w:spacing w:line="390" w:lineRule="atLeast"/>
        <w:jc w:val="left"/>
        <w:outlineLvl w:val="4"/>
        <w:rPr>
          <w:rFonts w:ascii="微软雅黑" w:hAnsi="微软雅黑" w:eastAsia="微软雅黑" w:cs="宋体"/>
          <w:b/>
          <w:bCs/>
          <w:color w:val="333333"/>
          <w:kern w:val="0"/>
          <w:sz w:val="20"/>
          <w:szCs w:val="20"/>
        </w:rPr>
      </w:pPr>
      <w:r>
        <w:rPr>
          <w:rFonts w:hint="eastAsia" w:ascii="微软雅黑" w:hAnsi="微软雅黑" w:eastAsia="微软雅黑" w:cs="宋体"/>
          <w:b/>
          <w:bCs/>
          <w:color w:val="333333"/>
          <w:kern w:val="0"/>
          <w:sz w:val="20"/>
          <w:szCs w:val="20"/>
        </w:rPr>
        <w:t>7. 知识产权</w:t>
      </w:r>
    </w:p>
    <w:p>
      <w:pPr>
        <w:widowControl/>
        <w:spacing w:line="330" w:lineRule="atLeast"/>
        <w:rPr>
          <w:rFonts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7.1 安鹏拥有</w:t>
      </w: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及相关内容的著作权、商标权、专利权等所有法定权利、资格和利益（不论这些权利是否已注册、不论这些权利可能存在于世界何处）。</w:t>
      </w:r>
    </w:p>
    <w:p>
      <w:pPr>
        <w:widowControl/>
        <w:jc w:val="left"/>
        <w:rPr>
          <w:rFonts w:hint="eastAsia" w:ascii="Segoe UI" w:hAnsi="Segoe UI" w:eastAsia="Segoe UI" w:cs="Segoe UI"/>
          <w:i w:val="0"/>
          <w:iCs w:val="0"/>
          <w:caps w:val="0"/>
          <w:color w:val="101214"/>
          <w:spacing w:val="0"/>
          <w:sz w:val="16"/>
          <w:szCs w:val="16"/>
          <w:shd w:val="clear" w:fill="FFFFFF"/>
        </w:rPr>
      </w:pPr>
      <w:r>
        <w:rPr>
          <w:rFonts w:hint="eastAsia" w:ascii="Segoe UI" w:hAnsi="Segoe UI" w:eastAsia="宋体" w:cs="Segoe UI"/>
          <w:i w:val="0"/>
          <w:iCs w:val="0"/>
          <w:caps w:val="0"/>
          <w:color w:val="101214"/>
          <w:spacing w:val="0"/>
          <w:sz w:val="16"/>
          <w:szCs w:val="16"/>
          <w:shd w:val="clear" w:fill="FFFFFF"/>
          <w:lang w:val="en-US" w:eastAsia="zh-CN"/>
        </w:rPr>
        <w:t>7</w:t>
      </w:r>
      <w:r>
        <w:rPr>
          <w:rFonts w:hint="eastAsia" w:ascii="Segoe UI" w:hAnsi="Segoe UI" w:eastAsia="Segoe UI" w:cs="Segoe UI"/>
          <w:i w:val="0"/>
          <w:iCs w:val="0"/>
          <w:caps w:val="0"/>
          <w:color w:val="101214"/>
          <w:spacing w:val="0"/>
          <w:sz w:val="16"/>
          <w:szCs w:val="16"/>
          <w:shd w:val="clear" w:fill="FFFFFF"/>
        </w:rPr>
        <w:t>.1</w:t>
      </w:r>
      <w:r>
        <w:rPr>
          <w:rFonts w:hint="eastAsia" w:ascii="Segoe UI" w:hAnsi="Segoe UI" w:eastAsia="宋体" w:cs="Segoe UI"/>
          <w:i w:val="0"/>
          <w:iCs w:val="0"/>
          <w:caps w:val="0"/>
          <w:color w:val="101214"/>
          <w:spacing w:val="0"/>
          <w:sz w:val="16"/>
          <w:szCs w:val="16"/>
          <w:shd w:val="clear" w:fill="FFFFFF"/>
          <w:lang w:val="en-US" w:eastAsia="zh-CN"/>
        </w:rPr>
        <w:t xml:space="preserve"> </w:t>
      </w:r>
      <w:r>
        <w:rPr>
          <w:rFonts w:hint="default" w:ascii="Segoe UI" w:hAnsi="Segoe UI" w:eastAsia="Segoe UI" w:cs="Segoe UI"/>
          <w:i w:val="0"/>
          <w:iCs w:val="0"/>
          <w:caps w:val="0"/>
          <w:color w:val="101214"/>
          <w:spacing w:val="0"/>
          <w:sz w:val="16"/>
          <w:szCs w:val="16"/>
          <w:shd w:val="clear" w:fill="FFFFFF"/>
        </w:rPr>
        <w:t>Ampower</w:t>
      </w:r>
      <w:r>
        <w:rPr>
          <w:rFonts w:hint="eastAsia" w:ascii="Segoe UI" w:hAnsi="Segoe UI" w:eastAsia="宋体" w:cs="Segoe UI"/>
          <w:i w:val="0"/>
          <w:iCs w:val="0"/>
          <w:caps w:val="0"/>
          <w:color w:val="101214"/>
          <w:spacing w:val="0"/>
          <w:sz w:val="16"/>
          <w:szCs w:val="16"/>
          <w:shd w:val="clear" w:fill="FFFFFF"/>
          <w:lang w:val="en-US" w:eastAsia="zh-CN"/>
        </w:rPr>
        <w:t xml:space="preserve"> </w:t>
      </w:r>
      <w:r>
        <w:rPr>
          <w:rFonts w:hint="eastAsia" w:ascii="Segoe UI" w:hAnsi="Segoe UI" w:eastAsia="Segoe UI" w:cs="Segoe UI"/>
          <w:i w:val="0"/>
          <w:iCs w:val="0"/>
          <w:caps w:val="0"/>
          <w:color w:val="101214"/>
          <w:spacing w:val="0"/>
          <w:sz w:val="16"/>
          <w:szCs w:val="16"/>
          <w:shd w:val="clear" w:fill="FFFFFF"/>
        </w:rPr>
        <w:t>owns all legal rights, qualifications and interests of the product or service and relevant content, such as copyright, trademark and patent (No matter whether these rights have been registered or not, and no matter where these rights may exist in the world).</w:t>
      </w:r>
    </w:p>
    <w:p>
      <w:pPr>
        <w:widowControl/>
        <w:jc w:val="left"/>
        <w:rPr>
          <w:rFonts w:hint="eastAsia" w:ascii="Segoe UI" w:hAnsi="Segoe UI" w:eastAsia="Segoe UI" w:cs="Segoe UI"/>
          <w:i w:val="0"/>
          <w:iCs w:val="0"/>
          <w:caps w:val="0"/>
          <w:color w:val="101214"/>
          <w:spacing w:val="0"/>
          <w:sz w:val="16"/>
          <w:szCs w:val="16"/>
          <w:shd w:val="clear" w:fill="FFFFFF"/>
        </w:rPr>
      </w:pPr>
    </w:p>
    <w:p>
      <w:pPr>
        <w:widowControl/>
        <w:spacing w:line="330" w:lineRule="atLeast"/>
        <w:rPr>
          <w:rFonts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7.2 您对本条款的同意和对</w:t>
      </w: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的使用，不涉及上述任何知识产权的转让，上述全部知识产权仍归安鹏或相应权利人所有。未经安鹏和/或相应权利人事先书面同意，您不能自行实施、利用、转让或许可任何三方实施、利用、转让上述知识产权，您亦不能修改、出租、出借、出售、散布、据以制作衍生作品或以其他方式使用上述知识产权的任何部分或全部。</w:t>
      </w:r>
    </w:p>
    <w:p>
      <w:pPr>
        <w:widowControl/>
        <w:jc w:val="left"/>
        <w:rPr>
          <w:rFonts w:hint="eastAsia" w:ascii="Segoe UI" w:hAnsi="Segoe UI" w:eastAsia="Segoe UI" w:cs="Segoe UI"/>
          <w:i w:val="0"/>
          <w:iCs w:val="0"/>
          <w:caps w:val="0"/>
          <w:color w:val="101214"/>
          <w:spacing w:val="0"/>
          <w:sz w:val="16"/>
          <w:szCs w:val="16"/>
          <w:shd w:val="clear" w:fill="FFFFFF"/>
        </w:rPr>
      </w:pPr>
      <w:r>
        <w:rPr>
          <w:rFonts w:hint="eastAsia" w:ascii="Segoe UI" w:hAnsi="Segoe UI" w:eastAsia="宋体" w:cs="Segoe UI"/>
          <w:i w:val="0"/>
          <w:iCs w:val="0"/>
          <w:caps w:val="0"/>
          <w:color w:val="101214"/>
          <w:spacing w:val="0"/>
          <w:sz w:val="16"/>
          <w:szCs w:val="16"/>
          <w:shd w:val="clear" w:fill="FFFFFF"/>
          <w:lang w:val="en-US" w:eastAsia="zh-CN"/>
        </w:rPr>
        <w:t>7</w:t>
      </w:r>
      <w:r>
        <w:rPr>
          <w:rFonts w:hint="eastAsia" w:ascii="Segoe UI" w:hAnsi="Segoe UI" w:eastAsia="Segoe UI" w:cs="Segoe UI"/>
          <w:i w:val="0"/>
          <w:iCs w:val="0"/>
          <w:caps w:val="0"/>
          <w:color w:val="101214"/>
          <w:spacing w:val="0"/>
          <w:sz w:val="16"/>
          <w:szCs w:val="16"/>
          <w:shd w:val="clear" w:fill="FFFFFF"/>
        </w:rPr>
        <w:t>.2</w:t>
      </w:r>
      <w:r>
        <w:rPr>
          <w:rFonts w:hint="eastAsia" w:ascii="Segoe UI" w:hAnsi="Segoe UI" w:eastAsia="宋体" w:cs="Segoe UI"/>
          <w:i w:val="0"/>
          <w:iCs w:val="0"/>
          <w:caps w:val="0"/>
          <w:color w:val="101214"/>
          <w:spacing w:val="0"/>
          <w:sz w:val="16"/>
          <w:szCs w:val="16"/>
          <w:shd w:val="clear" w:fill="FFFFFF"/>
          <w:lang w:val="en-US" w:eastAsia="zh-CN"/>
        </w:rPr>
        <w:t xml:space="preserve"> </w:t>
      </w:r>
      <w:r>
        <w:rPr>
          <w:rFonts w:hint="eastAsia" w:ascii="Segoe UI" w:hAnsi="Segoe UI" w:eastAsia="Segoe UI" w:cs="Segoe UI"/>
          <w:i w:val="0"/>
          <w:iCs w:val="0"/>
          <w:caps w:val="0"/>
          <w:color w:val="101214"/>
          <w:spacing w:val="0"/>
          <w:sz w:val="16"/>
          <w:szCs w:val="16"/>
          <w:shd w:val="clear" w:fill="FFFFFF"/>
        </w:rPr>
        <w:t xml:space="preserve">Your consent to this Agreement and use of the product or service shall not involve the transfer of any of the intellectual property rights mentioned above, and all such intellectual property rights shall remain in the possession of </w:t>
      </w:r>
      <w:r>
        <w:rPr>
          <w:rFonts w:hint="default" w:ascii="Segoe UI" w:hAnsi="Segoe UI" w:eastAsia="Segoe UI" w:cs="Segoe UI"/>
          <w:i w:val="0"/>
          <w:iCs w:val="0"/>
          <w:caps w:val="0"/>
          <w:color w:val="101214"/>
          <w:spacing w:val="0"/>
          <w:sz w:val="16"/>
          <w:szCs w:val="16"/>
          <w:shd w:val="clear" w:fill="FFFFFF"/>
        </w:rPr>
        <w:t>Ampower</w:t>
      </w:r>
      <w:r>
        <w:rPr>
          <w:rFonts w:hint="eastAsia" w:ascii="Segoe UI" w:hAnsi="Segoe UI" w:eastAsia="宋体" w:cs="Segoe UI"/>
          <w:i w:val="0"/>
          <w:iCs w:val="0"/>
          <w:caps w:val="0"/>
          <w:color w:val="101214"/>
          <w:spacing w:val="0"/>
          <w:sz w:val="16"/>
          <w:szCs w:val="16"/>
          <w:shd w:val="clear" w:fill="FFFFFF"/>
          <w:lang w:val="en-US" w:eastAsia="zh-CN"/>
        </w:rPr>
        <w:t xml:space="preserve"> </w:t>
      </w:r>
      <w:r>
        <w:rPr>
          <w:rFonts w:hint="eastAsia" w:ascii="Segoe UI" w:hAnsi="Segoe UI" w:eastAsia="Segoe UI" w:cs="Segoe UI"/>
          <w:i w:val="0"/>
          <w:iCs w:val="0"/>
          <w:caps w:val="0"/>
          <w:color w:val="101214"/>
          <w:spacing w:val="0"/>
          <w:sz w:val="16"/>
          <w:szCs w:val="16"/>
          <w:shd w:val="clear" w:fill="FFFFFF"/>
        </w:rPr>
        <w:t xml:space="preserve">or the corresponding right holders. You may not implement, utilize, transfer or license any third party to implement, utilize or transfer the intellectual property rights, and you may not modify, lease, lend, sell, distribute, create derivative works or otherwise use any part or all of the intellectual property rights without the prior written consent of </w:t>
      </w:r>
      <w:bookmarkStart w:id="8" w:name="OLE_LINK1"/>
      <w:r>
        <w:rPr>
          <w:rFonts w:hint="default" w:ascii="Segoe UI" w:hAnsi="Segoe UI" w:eastAsia="Segoe UI" w:cs="Segoe UI"/>
          <w:i w:val="0"/>
          <w:iCs w:val="0"/>
          <w:caps w:val="0"/>
          <w:color w:val="101214"/>
          <w:spacing w:val="0"/>
          <w:sz w:val="16"/>
          <w:szCs w:val="16"/>
          <w:shd w:val="clear" w:fill="FFFFFF"/>
        </w:rPr>
        <w:t>Ampower</w:t>
      </w:r>
      <w:r>
        <w:rPr>
          <w:rFonts w:hint="eastAsia" w:ascii="Segoe UI" w:hAnsi="Segoe UI" w:eastAsia="宋体" w:cs="Segoe UI"/>
          <w:i w:val="0"/>
          <w:iCs w:val="0"/>
          <w:caps w:val="0"/>
          <w:color w:val="101214"/>
          <w:spacing w:val="0"/>
          <w:sz w:val="16"/>
          <w:szCs w:val="16"/>
          <w:shd w:val="clear" w:fill="FFFFFF"/>
          <w:lang w:val="en-US" w:eastAsia="zh-CN"/>
        </w:rPr>
        <w:t xml:space="preserve"> </w:t>
      </w:r>
      <w:bookmarkEnd w:id="8"/>
      <w:r>
        <w:rPr>
          <w:rFonts w:hint="eastAsia" w:ascii="Segoe UI" w:hAnsi="Segoe UI" w:eastAsia="Segoe UI" w:cs="Segoe UI"/>
          <w:i w:val="0"/>
          <w:iCs w:val="0"/>
          <w:caps w:val="0"/>
          <w:color w:val="101214"/>
          <w:spacing w:val="0"/>
          <w:sz w:val="16"/>
          <w:szCs w:val="16"/>
          <w:shd w:val="clear" w:fill="FFFFFF"/>
        </w:rPr>
        <w:t>and/or the corresponding right holder.</w:t>
      </w:r>
    </w:p>
    <w:p>
      <w:pPr>
        <w:widowControl/>
        <w:jc w:val="left"/>
        <w:rPr>
          <w:rFonts w:hint="eastAsia" w:ascii="Segoe UI" w:hAnsi="Segoe UI" w:eastAsia="Segoe UI" w:cs="Segoe UI"/>
          <w:i w:val="0"/>
          <w:iCs w:val="0"/>
          <w:caps w:val="0"/>
          <w:color w:val="101214"/>
          <w:spacing w:val="0"/>
          <w:sz w:val="16"/>
          <w:szCs w:val="16"/>
          <w:shd w:val="clear" w:fill="FFFFFF"/>
        </w:rPr>
      </w:pPr>
    </w:p>
    <w:p>
      <w:pPr>
        <w:widowControl/>
        <w:spacing w:line="330" w:lineRule="atLeast"/>
        <w:rPr>
          <w:rFonts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7.3 您不得以任何方式删除、掩藏、修改或替换</w:t>
      </w: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中所附的或包含的任何专有权利声明（包含但不限于著作权、商标权、专利权、所有权声明等），或安鹏及其合作伙伴的任何版权标识、商标、服务标记、标识、商号、企业名称、域名、审图号、出版号及其他明显的标志。</w:t>
      </w:r>
    </w:p>
    <w:p>
      <w:pPr>
        <w:widowControl/>
        <w:jc w:val="left"/>
        <w:rPr>
          <w:rFonts w:hint="eastAsia" w:ascii="Segoe UI" w:hAnsi="Segoe UI" w:eastAsia="Segoe UI" w:cs="Segoe UI"/>
          <w:i w:val="0"/>
          <w:iCs w:val="0"/>
          <w:caps w:val="0"/>
          <w:color w:val="101214"/>
          <w:spacing w:val="0"/>
          <w:sz w:val="16"/>
          <w:szCs w:val="16"/>
          <w:shd w:val="clear" w:fill="FFFFFF"/>
        </w:rPr>
      </w:pPr>
      <w:r>
        <w:rPr>
          <w:rFonts w:hint="eastAsia" w:ascii="Segoe UI" w:hAnsi="Segoe UI" w:eastAsia="宋体" w:cs="Segoe UI"/>
          <w:i w:val="0"/>
          <w:iCs w:val="0"/>
          <w:caps w:val="0"/>
          <w:color w:val="101214"/>
          <w:spacing w:val="0"/>
          <w:sz w:val="16"/>
          <w:szCs w:val="16"/>
          <w:shd w:val="clear" w:fill="FFFFFF"/>
          <w:lang w:val="en-US" w:eastAsia="zh-CN"/>
        </w:rPr>
        <w:t>7</w:t>
      </w:r>
      <w:r>
        <w:rPr>
          <w:rFonts w:hint="eastAsia" w:ascii="Segoe UI" w:hAnsi="Segoe UI" w:eastAsia="Segoe UI" w:cs="Segoe UI"/>
          <w:i w:val="0"/>
          <w:iCs w:val="0"/>
          <w:caps w:val="0"/>
          <w:color w:val="101214"/>
          <w:spacing w:val="0"/>
          <w:sz w:val="16"/>
          <w:szCs w:val="16"/>
          <w:shd w:val="clear" w:fill="FFFFFF"/>
        </w:rPr>
        <w:t xml:space="preserve">.3You may not in any way delete, conceal, modify or replace any exclusive rights statement (including but not limited to copyright, trademark, patent, ownership statement) attached to or included in the product or service or any copyright marks, trademarks, service marks, logos, trade names, business names, domain names, drawing approval numbers, publication numbers and other obvious signs of </w:t>
      </w:r>
      <w:r>
        <w:rPr>
          <w:rFonts w:hint="default" w:ascii="Segoe UI" w:hAnsi="Segoe UI" w:eastAsia="Segoe UI" w:cs="Segoe UI"/>
          <w:i w:val="0"/>
          <w:iCs w:val="0"/>
          <w:caps w:val="0"/>
          <w:color w:val="101214"/>
          <w:spacing w:val="0"/>
          <w:sz w:val="16"/>
          <w:szCs w:val="16"/>
          <w:shd w:val="clear" w:fill="FFFFFF"/>
        </w:rPr>
        <w:t>Ampower</w:t>
      </w:r>
      <w:r>
        <w:rPr>
          <w:rFonts w:hint="eastAsia" w:ascii="Segoe UI" w:hAnsi="Segoe UI" w:eastAsia="宋体" w:cs="Segoe UI"/>
          <w:i w:val="0"/>
          <w:iCs w:val="0"/>
          <w:caps w:val="0"/>
          <w:color w:val="101214"/>
          <w:spacing w:val="0"/>
          <w:sz w:val="16"/>
          <w:szCs w:val="16"/>
          <w:shd w:val="clear" w:fill="FFFFFF"/>
          <w:lang w:val="en-US" w:eastAsia="zh-CN"/>
        </w:rPr>
        <w:t xml:space="preserve"> </w:t>
      </w:r>
      <w:r>
        <w:rPr>
          <w:rFonts w:hint="eastAsia" w:ascii="Segoe UI" w:hAnsi="Segoe UI" w:eastAsia="Segoe UI" w:cs="Segoe UI"/>
          <w:i w:val="0"/>
          <w:iCs w:val="0"/>
          <w:caps w:val="0"/>
          <w:color w:val="101214"/>
          <w:spacing w:val="0"/>
          <w:sz w:val="16"/>
          <w:szCs w:val="16"/>
          <w:shd w:val="clear" w:fill="FFFFFF"/>
        </w:rPr>
        <w:t>and its partners.</w:t>
      </w:r>
    </w:p>
    <w:p>
      <w:pPr>
        <w:widowControl/>
        <w:jc w:val="left"/>
        <w:rPr>
          <w:rFonts w:hint="eastAsia" w:ascii="Segoe UI" w:hAnsi="Segoe UI" w:eastAsia="Segoe UI" w:cs="Segoe UI"/>
          <w:i w:val="0"/>
          <w:iCs w:val="0"/>
          <w:caps w:val="0"/>
          <w:color w:val="101214"/>
          <w:spacing w:val="0"/>
          <w:sz w:val="16"/>
          <w:szCs w:val="16"/>
          <w:shd w:val="clear" w:fill="FFFFFF"/>
        </w:rPr>
      </w:pPr>
    </w:p>
    <w:p>
      <w:pPr>
        <w:widowControl/>
        <w:spacing w:line="330" w:lineRule="atLeast"/>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7.4 除非您与安鹏或相应权利人另行达成书面协议，您不能使用安鹏及相应权利人的任何标志。本条款没有授予您以任何形式或目的使用</w:t>
      </w: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标志的权利，也没有授予您使用任何安鹏其他标志或任何第三方标志的权利。</w:t>
      </w:r>
    </w:p>
    <w:p>
      <w:pPr>
        <w:widowControl/>
        <w:spacing w:line="330" w:lineRule="atLeast"/>
        <w:rPr>
          <w:rFonts w:hint="eastAsia" w:ascii="微软雅黑" w:hAnsi="微软雅黑" w:eastAsia="微软雅黑" w:cs="宋体"/>
          <w:color w:val="666666"/>
          <w:kern w:val="0"/>
          <w:sz w:val="18"/>
          <w:szCs w:val="18"/>
        </w:rPr>
      </w:pPr>
      <w:r>
        <w:rPr>
          <w:rFonts w:hint="eastAsia" w:ascii="Segoe UI" w:hAnsi="Segoe UI" w:eastAsia="宋体" w:cs="Segoe UI"/>
          <w:i w:val="0"/>
          <w:iCs w:val="0"/>
          <w:caps w:val="0"/>
          <w:color w:val="101214"/>
          <w:spacing w:val="0"/>
          <w:sz w:val="16"/>
          <w:szCs w:val="16"/>
          <w:shd w:val="clear" w:fill="FFFFFF"/>
          <w:lang w:val="en-US" w:eastAsia="zh-CN"/>
        </w:rPr>
        <w:t>7</w:t>
      </w:r>
      <w:r>
        <w:rPr>
          <w:rFonts w:hint="eastAsia" w:ascii="Segoe UI" w:hAnsi="Segoe UI" w:eastAsia="Segoe UI" w:cs="Segoe UI"/>
          <w:i w:val="0"/>
          <w:iCs w:val="0"/>
          <w:caps w:val="0"/>
          <w:color w:val="101214"/>
          <w:spacing w:val="0"/>
          <w:sz w:val="16"/>
          <w:szCs w:val="16"/>
          <w:shd w:val="clear" w:fill="FFFFFF"/>
        </w:rPr>
        <w:t xml:space="preserve">.4You may not use any of the logos of </w:t>
      </w:r>
      <w:r>
        <w:rPr>
          <w:rFonts w:hint="default" w:ascii="Segoe UI" w:hAnsi="Segoe UI" w:eastAsia="Segoe UI" w:cs="Segoe UI"/>
          <w:i w:val="0"/>
          <w:iCs w:val="0"/>
          <w:caps w:val="0"/>
          <w:color w:val="101214"/>
          <w:spacing w:val="0"/>
          <w:sz w:val="16"/>
          <w:szCs w:val="16"/>
          <w:shd w:val="clear" w:fill="FFFFFF"/>
        </w:rPr>
        <w:t>Ampower</w:t>
      </w:r>
      <w:r>
        <w:rPr>
          <w:rFonts w:hint="eastAsia" w:ascii="Segoe UI" w:hAnsi="Segoe UI" w:eastAsia="宋体" w:cs="Segoe UI"/>
          <w:i w:val="0"/>
          <w:iCs w:val="0"/>
          <w:caps w:val="0"/>
          <w:color w:val="101214"/>
          <w:spacing w:val="0"/>
          <w:sz w:val="16"/>
          <w:szCs w:val="16"/>
          <w:shd w:val="clear" w:fill="FFFFFF"/>
          <w:lang w:val="en-US" w:eastAsia="zh-CN"/>
        </w:rPr>
        <w:t xml:space="preserve"> </w:t>
      </w:r>
      <w:r>
        <w:rPr>
          <w:rFonts w:hint="eastAsia" w:ascii="Segoe UI" w:hAnsi="Segoe UI" w:eastAsia="Segoe UI" w:cs="Segoe UI"/>
          <w:i w:val="0"/>
          <w:iCs w:val="0"/>
          <w:caps w:val="0"/>
          <w:color w:val="101214"/>
          <w:spacing w:val="0"/>
          <w:sz w:val="16"/>
          <w:szCs w:val="16"/>
          <w:shd w:val="clear" w:fill="FFFFFF"/>
        </w:rPr>
        <w:t xml:space="preserve">or the corresponding right holders unless otherwise agreed in writing between you and </w:t>
      </w:r>
      <w:r>
        <w:rPr>
          <w:rFonts w:hint="default" w:ascii="Segoe UI" w:hAnsi="Segoe UI" w:eastAsia="Segoe UI" w:cs="Segoe UI"/>
          <w:i w:val="0"/>
          <w:iCs w:val="0"/>
          <w:caps w:val="0"/>
          <w:color w:val="101214"/>
          <w:spacing w:val="0"/>
          <w:sz w:val="16"/>
          <w:szCs w:val="16"/>
          <w:shd w:val="clear" w:fill="FFFFFF"/>
        </w:rPr>
        <w:t>Ampower</w:t>
      </w:r>
      <w:r>
        <w:rPr>
          <w:rFonts w:hint="eastAsia" w:ascii="Segoe UI" w:hAnsi="Segoe UI" w:eastAsia="宋体" w:cs="Segoe UI"/>
          <w:i w:val="0"/>
          <w:iCs w:val="0"/>
          <w:caps w:val="0"/>
          <w:color w:val="101214"/>
          <w:spacing w:val="0"/>
          <w:sz w:val="16"/>
          <w:szCs w:val="16"/>
          <w:shd w:val="clear" w:fill="FFFFFF"/>
          <w:lang w:val="en-US" w:eastAsia="zh-CN"/>
        </w:rPr>
        <w:t xml:space="preserve"> </w:t>
      </w:r>
      <w:r>
        <w:rPr>
          <w:rFonts w:hint="eastAsia" w:ascii="Segoe UI" w:hAnsi="Segoe UI" w:eastAsia="Segoe UI" w:cs="Segoe UI"/>
          <w:i w:val="0"/>
          <w:iCs w:val="0"/>
          <w:caps w:val="0"/>
          <w:color w:val="101214"/>
          <w:spacing w:val="0"/>
          <w:sz w:val="16"/>
          <w:szCs w:val="16"/>
          <w:shd w:val="clear" w:fill="FFFFFF"/>
        </w:rPr>
        <w:t xml:space="preserve">or the corresponding right holders. This Agreement does not grant you the right to use the logo of the product or service marks in any form or for any purpose, nor does it grant you the right to use any other logo of </w:t>
      </w:r>
      <w:bookmarkStart w:id="9" w:name="OLE_LINK2"/>
      <w:r>
        <w:rPr>
          <w:rFonts w:hint="default" w:ascii="Segoe UI" w:hAnsi="Segoe UI" w:eastAsia="Segoe UI" w:cs="Segoe UI"/>
          <w:i w:val="0"/>
          <w:iCs w:val="0"/>
          <w:caps w:val="0"/>
          <w:color w:val="101214"/>
          <w:spacing w:val="0"/>
          <w:sz w:val="16"/>
          <w:szCs w:val="16"/>
          <w:shd w:val="clear" w:fill="FFFFFF"/>
        </w:rPr>
        <w:t>Ampower</w:t>
      </w:r>
      <w:r>
        <w:rPr>
          <w:rFonts w:hint="eastAsia" w:ascii="Segoe UI" w:hAnsi="Segoe UI" w:eastAsia="宋体" w:cs="Segoe UI"/>
          <w:i w:val="0"/>
          <w:iCs w:val="0"/>
          <w:caps w:val="0"/>
          <w:color w:val="101214"/>
          <w:spacing w:val="0"/>
          <w:sz w:val="16"/>
          <w:szCs w:val="16"/>
          <w:shd w:val="clear" w:fill="FFFFFF"/>
          <w:lang w:val="en-US" w:eastAsia="zh-CN"/>
        </w:rPr>
        <w:t xml:space="preserve"> </w:t>
      </w:r>
      <w:bookmarkEnd w:id="9"/>
      <w:r>
        <w:rPr>
          <w:rFonts w:hint="eastAsia" w:ascii="Segoe UI" w:hAnsi="Segoe UI" w:eastAsia="Segoe UI" w:cs="Segoe UI"/>
          <w:i w:val="0"/>
          <w:iCs w:val="0"/>
          <w:caps w:val="0"/>
          <w:color w:val="101214"/>
          <w:spacing w:val="0"/>
          <w:sz w:val="16"/>
          <w:szCs w:val="16"/>
          <w:shd w:val="clear" w:fill="FFFFFF"/>
        </w:rPr>
        <w:t>and the third party.</w:t>
      </w:r>
    </w:p>
    <w:p>
      <w:pPr>
        <w:widowControl/>
        <w:numPr>
          <w:ilvl w:val="-1"/>
          <w:numId w:val="0"/>
        </w:numPr>
        <w:spacing w:line="390" w:lineRule="atLeast"/>
        <w:jc w:val="left"/>
        <w:outlineLvl w:val="4"/>
        <w:rPr>
          <w:rFonts w:hint="eastAsia" w:ascii="微软雅黑" w:hAnsi="微软雅黑" w:eastAsia="微软雅黑" w:cs="宋体"/>
          <w:b/>
          <w:bCs/>
          <w:color w:val="333333"/>
          <w:kern w:val="0"/>
          <w:sz w:val="20"/>
          <w:szCs w:val="20"/>
        </w:rPr>
      </w:pPr>
      <w:r>
        <w:rPr>
          <w:rFonts w:hint="eastAsia" w:ascii="微软雅黑" w:hAnsi="微软雅黑" w:eastAsia="微软雅黑" w:cs="宋体"/>
          <w:b/>
          <w:bCs/>
          <w:color w:val="333333"/>
          <w:kern w:val="0"/>
          <w:sz w:val="20"/>
          <w:szCs w:val="20"/>
          <w:lang w:val="en-US" w:eastAsia="zh-CN"/>
        </w:rPr>
        <w:t xml:space="preserve">8. </w:t>
      </w:r>
      <w:r>
        <w:rPr>
          <w:rFonts w:hint="eastAsia" w:ascii="微软雅黑" w:hAnsi="微软雅黑" w:eastAsia="微软雅黑" w:cs="宋体"/>
          <w:b/>
          <w:bCs/>
          <w:color w:val="333333"/>
          <w:kern w:val="0"/>
          <w:sz w:val="20"/>
          <w:szCs w:val="20"/>
        </w:rPr>
        <w:t>用户内容</w:t>
      </w:r>
    </w:p>
    <w:p>
      <w:pPr>
        <w:widowControl/>
        <w:numPr>
          <w:ilvl w:val="-1"/>
          <w:numId w:val="0"/>
        </w:numPr>
        <w:spacing w:line="390" w:lineRule="atLeast"/>
        <w:jc w:val="left"/>
        <w:outlineLvl w:val="4"/>
        <w:rPr>
          <w:rFonts w:ascii="微软雅黑" w:hAnsi="微软雅黑" w:eastAsia="微软雅黑" w:cs="宋体"/>
          <w:b/>
          <w:bCs/>
          <w:color w:val="333333"/>
          <w:kern w:val="0"/>
          <w:sz w:val="20"/>
          <w:szCs w:val="20"/>
        </w:rPr>
      </w:pPr>
      <w:r>
        <w:rPr>
          <w:rFonts w:hint="eastAsia" w:ascii="微软雅黑" w:hAnsi="微软雅黑" w:eastAsia="微软雅黑" w:cs="宋体"/>
          <w:b/>
          <w:bCs/>
          <w:color w:val="333333"/>
          <w:kern w:val="0"/>
          <w:sz w:val="20"/>
          <w:szCs w:val="20"/>
        </w:rPr>
        <w:t>User Content</w:t>
      </w:r>
    </w:p>
    <w:p>
      <w:pPr>
        <w:widowControl/>
        <w:spacing w:line="330" w:lineRule="atLeast"/>
        <w:rPr>
          <w:rFonts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8.1 您声明并保证，您对您通过</w:t>
      </w: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发布或上传的信息（统称为“用户内容”），拥有相应的、合法的权利、许可或授权。否则，安鹏可以对您提供的信息依法或依本条款进行删除或屏蔽。</w:t>
      </w:r>
    </w:p>
    <w:p>
      <w:pPr>
        <w:widowControl/>
        <w:spacing w:line="330" w:lineRule="atLeast"/>
        <w:jc w:val="left"/>
        <w:rPr>
          <w:rFonts w:hint="eastAsia" w:ascii="Segoe UI" w:hAnsi="Segoe UI" w:eastAsia="Segoe UI" w:cs="Segoe UI"/>
          <w:i w:val="0"/>
          <w:iCs w:val="0"/>
          <w:caps w:val="0"/>
          <w:color w:val="101214"/>
          <w:spacing w:val="0"/>
          <w:sz w:val="16"/>
          <w:szCs w:val="16"/>
          <w:shd w:val="clear" w:fill="FFFFFF"/>
        </w:rPr>
      </w:pPr>
      <w:r>
        <w:rPr>
          <w:rFonts w:hint="eastAsia" w:ascii="Segoe UI" w:hAnsi="Segoe UI" w:eastAsia="Segoe UI" w:cs="Segoe UI"/>
          <w:i w:val="0"/>
          <w:iCs w:val="0"/>
          <w:caps w:val="0"/>
          <w:color w:val="101214"/>
          <w:spacing w:val="0"/>
          <w:sz w:val="16"/>
          <w:szCs w:val="16"/>
          <w:shd w:val="clear" w:fill="FFFFFF"/>
        </w:rPr>
        <w:t xml:space="preserve">You declare and guarantee that you have appropriate and lawful rights, licenses or authorizations for information (collectively referred to as "User Content") that you publish or upload through the product or service. Otherwise, </w:t>
      </w:r>
      <w:r>
        <w:rPr>
          <w:rFonts w:hint="eastAsia" w:ascii="Segoe UI" w:hAnsi="Segoe UI" w:eastAsia="宋体" w:cs="Segoe UI"/>
          <w:i w:val="0"/>
          <w:iCs w:val="0"/>
          <w:caps w:val="0"/>
          <w:color w:val="101214"/>
          <w:spacing w:val="0"/>
          <w:sz w:val="16"/>
          <w:szCs w:val="16"/>
          <w:shd w:val="clear" w:fill="FFFFFF"/>
          <w:lang w:eastAsia="zh-CN"/>
        </w:rPr>
        <w:t>Ampower</w:t>
      </w:r>
      <w:r>
        <w:rPr>
          <w:rFonts w:hint="eastAsia" w:ascii="Segoe UI" w:hAnsi="Segoe UI" w:eastAsia="宋体" w:cs="Segoe UI"/>
          <w:i w:val="0"/>
          <w:iCs w:val="0"/>
          <w:caps w:val="0"/>
          <w:color w:val="101214"/>
          <w:spacing w:val="0"/>
          <w:sz w:val="16"/>
          <w:szCs w:val="16"/>
          <w:shd w:val="clear" w:fill="FFFFFF"/>
          <w:lang w:val="en-US" w:eastAsia="zh-CN"/>
        </w:rPr>
        <w:t xml:space="preserve"> </w:t>
      </w:r>
      <w:r>
        <w:rPr>
          <w:rFonts w:hint="eastAsia" w:ascii="Segoe UI" w:hAnsi="Segoe UI" w:eastAsia="Segoe UI" w:cs="Segoe UI"/>
          <w:i w:val="0"/>
          <w:iCs w:val="0"/>
          <w:caps w:val="0"/>
          <w:color w:val="101214"/>
          <w:spacing w:val="0"/>
          <w:sz w:val="16"/>
          <w:szCs w:val="16"/>
          <w:shd w:val="clear" w:fill="FFFFFF"/>
        </w:rPr>
        <w:t>may delete or block the information provided by you in accordance with the law or this Agreement.</w:t>
      </w:r>
    </w:p>
    <w:p>
      <w:pPr>
        <w:widowControl/>
        <w:spacing w:line="330" w:lineRule="atLeast"/>
        <w:jc w:val="left"/>
        <w:rPr>
          <w:rFonts w:hint="eastAsia" w:ascii="Segoe UI" w:hAnsi="Segoe UI" w:eastAsia="Segoe UI" w:cs="Segoe UI"/>
          <w:i w:val="0"/>
          <w:iCs w:val="0"/>
          <w:caps w:val="0"/>
          <w:color w:val="101214"/>
          <w:spacing w:val="0"/>
          <w:sz w:val="16"/>
          <w:szCs w:val="16"/>
          <w:shd w:val="clear" w:fill="FFFFFF"/>
        </w:rPr>
      </w:pPr>
    </w:p>
    <w:p>
      <w:pPr>
        <w:widowControl/>
        <w:spacing w:line="330" w:lineRule="atLeast"/>
        <w:jc w:val="left"/>
        <w:rPr>
          <w:rFonts w:ascii="微软雅黑" w:hAnsi="微软雅黑" w:eastAsia="微软雅黑" w:cs="宋体"/>
          <w:color w:val="333333"/>
          <w:kern w:val="0"/>
          <w:sz w:val="18"/>
          <w:szCs w:val="18"/>
        </w:rPr>
      </w:pPr>
      <w:r>
        <w:rPr>
          <w:rFonts w:hint="eastAsia" w:ascii="微软雅黑" w:hAnsi="微软雅黑" w:eastAsia="微软雅黑" w:cs="宋体"/>
          <w:color w:val="666666"/>
          <w:kern w:val="0"/>
          <w:sz w:val="18"/>
          <w:szCs w:val="18"/>
        </w:rPr>
        <w:t>8.2 对于您通过</w:t>
      </w: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提供的用户内容，您同意授予安鹏一项永久的、全球范围的、免许可费的、可转让的、可分许可的、不可撤销的、非排他性的使用许可。您理解并同意，前述许可在您停止使用</w:t>
      </w: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后依然有效。</w:t>
      </w:r>
    </w:p>
    <w:p>
      <w:pPr>
        <w:widowControl/>
        <w:jc w:val="left"/>
        <w:rPr>
          <w:rFonts w:ascii="微软雅黑" w:hAnsi="微软雅黑" w:eastAsia="微软雅黑" w:cs="宋体"/>
          <w:color w:val="333333"/>
          <w:kern w:val="0"/>
          <w:sz w:val="18"/>
          <w:szCs w:val="18"/>
        </w:rPr>
      </w:pPr>
      <w:r>
        <w:rPr>
          <w:rFonts w:hint="eastAsia" w:ascii="Segoe UI" w:hAnsi="Segoe UI" w:eastAsia="Segoe UI" w:cs="Segoe UI"/>
          <w:i w:val="0"/>
          <w:iCs w:val="0"/>
          <w:caps w:val="0"/>
          <w:color w:val="101214"/>
          <w:spacing w:val="0"/>
          <w:sz w:val="16"/>
          <w:szCs w:val="16"/>
          <w:shd w:val="clear" w:fill="FFFFFF"/>
        </w:rPr>
        <w:t>For user content that you provide through the AMACE iot App</w:t>
      </w:r>
      <w:r>
        <w:rPr>
          <w:rFonts w:hint="eastAsia" w:ascii="Segoe UI" w:hAnsi="Segoe UI" w:eastAsia="宋体" w:cs="Segoe UI"/>
          <w:i w:val="0"/>
          <w:iCs w:val="0"/>
          <w:caps w:val="0"/>
          <w:color w:val="101214"/>
          <w:spacing w:val="0"/>
          <w:sz w:val="16"/>
          <w:szCs w:val="16"/>
          <w:shd w:val="clear" w:fill="FFFFFF"/>
          <w:lang w:val="en-US" w:eastAsia="zh-CN"/>
        </w:rPr>
        <w:t>, y</w:t>
      </w:r>
      <w:r>
        <w:rPr>
          <w:rFonts w:hint="eastAsia" w:ascii="Segoe UI" w:hAnsi="Segoe UI" w:eastAsia="Segoe UI" w:cs="Segoe UI"/>
          <w:i w:val="0"/>
          <w:iCs w:val="0"/>
          <w:caps w:val="0"/>
          <w:color w:val="101214"/>
          <w:spacing w:val="0"/>
          <w:sz w:val="16"/>
          <w:szCs w:val="16"/>
          <w:shd w:val="clear" w:fill="FFFFFF"/>
        </w:rPr>
        <w:t xml:space="preserve">ou agree to grant Ampower a permanent, worldwide, fee-free, transferable, sub-licensable, irrevocable, and non-exclusive license. </w:t>
      </w:r>
      <w:r>
        <w:rPr>
          <w:rFonts w:hint="default" w:ascii="Segoe UI" w:hAnsi="Segoe UI" w:eastAsia="Segoe UI" w:cs="Segoe UI"/>
          <w:i w:val="0"/>
          <w:iCs w:val="0"/>
          <w:caps w:val="0"/>
          <w:color w:val="101214"/>
          <w:spacing w:val="0"/>
          <w:sz w:val="16"/>
          <w:szCs w:val="16"/>
          <w:shd w:val="clear" w:fill="FFFFFF"/>
        </w:rPr>
        <w:t>You understand and agree that the aforesaid license shall survive your discontinuation of use of the AMACE IOT App.</w:t>
      </w:r>
    </w:p>
    <w:p>
      <w:pPr>
        <w:widowControl/>
        <w:jc w:val="left"/>
        <w:rPr>
          <w:rFonts w:ascii="微软雅黑" w:hAnsi="微软雅黑" w:eastAsia="微软雅黑" w:cs="宋体"/>
          <w:color w:val="333333"/>
          <w:kern w:val="0"/>
          <w:sz w:val="18"/>
          <w:szCs w:val="18"/>
        </w:rPr>
      </w:pPr>
    </w:p>
    <w:p>
      <w:pPr>
        <w:widowControl/>
        <w:spacing w:line="330" w:lineRule="atLeast"/>
        <w:rPr>
          <w:rFonts w:hint="eastAsia" w:ascii="微软雅黑" w:hAnsi="微软雅黑" w:eastAsia="微软雅黑" w:cs="宋体"/>
          <w:b/>
          <w:bCs/>
          <w:color w:val="333333"/>
          <w:kern w:val="0"/>
          <w:sz w:val="18"/>
          <w:szCs w:val="18"/>
        </w:rPr>
      </w:pPr>
      <w:r>
        <w:rPr>
          <w:rFonts w:hint="eastAsia" w:ascii="微软雅黑" w:hAnsi="微软雅黑" w:eastAsia="微软雅黑" w:cs="宋体"/>
          <w:color w:val="666666"/>
          <w:kern w:val="0"/>
          <w:sz w:val="18"/>
          <w:szCs w:val="18"/>
        </w:rPr>
        <w:t>8.3 您理解并同意，尽管有上述约定，</w:t>
      </w:r>
      <w:r>
        <w:rPr>
          <w:rFonts w:hint="eastAsia" w:ascii="微软雅黑" w:hAnsi="微软雅黑" w:eastAsia="微软雅黑" w:cs="宋体"/>
          <w:b/>
          <w:bCs/>
          <w:color w:val="333333"/>
          <w:kern w:val="0"/>
          <w:sz w:val="18"/>
          <w:szCs w:val="18"/>
        </w:rPr>
        <w:t>您通过</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上报、反馈、分享、纠正或以其他方式向安鹏提交或共享的问题截图、纠错信息、问题反馈、改进建议或意见等内容或类似内容时，前述任何内容的著作权等全部知识产权、所有权及其他现行及未来法律规定的全部法律权利自您提交之时全部自动转让给安鹏，并且无需安鹏向您支付任何费用。</w:t>
      </w:r>
    </w:p>
    <w:p>
      <w:pPr>
        <w:widowControl/>
        <w:spacing w:line="330" w:lineRule="atLeast"/>
        <w:rPr>
          <w:rFonts w:hint="eastAsia" w:ascii="微软雅黑" w:hAnsi="微软雅黑" w:eastAsia="微软雅黑" w:cs="宋体"/>
          <w:b/>
          <w:bCs/>
          <w:color w:val="333333"/>
          <w:kern w:val="0"/>
          <w:sz w:val="18"/>
          <w:szCs w:val="18"/>
        </w:rPr>
      </w:pPr>
      <w:r>
        <w:rPr>
          <w:rFonts w:hint="eastAsia" w:ascii="Segoe UI" w:hAnsi="Segoe UI" w:eastAsia="Segoe UI" w:cs="Segoe UI"/>
          <w:i w:val="0"/>
          <w:iCs w:val="0"/>
          <w:caps w:val="0"/>
          <w:color w:val="101214"/>
          <w:spacing w:val="0"/>
          <w:sz w:val="16"/>
          <w:szCs w:val="16"/>
          <w:shd w:val="clear" w:fill="FFFFFF"/>
        </w:rPr>
        <w:t xml:space="preserve">You understand and agree that, notwithstanding the above Agreement, </w:t>
      </w:r>
      <w:r>
        <w:rPr>
          <w:rFonts w:hint="eastAsia" w:ascii="Segoe UI" w:hAnsi="Segoe UI" w:eastAsia="Segoe UI" w:cs="Segoe UI"/>
          <w:b/>
          <w:bCs/>
          <w:i w:val="0"/>
          <w:iCs w:val="0"/>
          <w:caps w:val="0"/>
          <w:color w:val="101214"/>
          <w:spacing w:val="0"/>
          <w:sz w:val="16"/>
          <w:szCs w:val="16"/>
          <w:shd w:val="clear" w:fill="FFFFFF"/>
        </w:rPr>
        <w:t xml:space="preserve">when you report, feedback, share, correct or otherwise submit or share problem screenshots, error correction information, problem feedback, improvement suggestions or opinions or similar content through the product or service, all intellectual property rights such as copyright, ownership and other legal rights stipulated by current and future laws of any of the foregoing content will be automatically transferred to </w:t>
      </w:r>
      <w:r>
        <w:rPr>
          <w:rFonts w:hint="eastAsia" w:ascii="Segoe UI" w:hAnsi="Segoe UI" w:eastAsia="宋体" w:cs="Segoe UI"/>
          <w:b/>
          <w:bCs/>
          <w:i w:val="0"/>
          <w:iCs w:val="0"/>
          <w:caps w:val="0"/>
          <w:color w:val="101214"/>
          <w:spacing w:val="0"/>
          <w:sz w:val="16"/>
          <w:szCs w:val="16"/>
          <w:shd w:val="clear" w:fill="FFFFFF"/>
          <w:lang w:val="en-US" w:eastAsia="zh-CN"/>
        </w:rPr>
        <w:t xml:space="preserve">Ampower </w:t>
      </w:r>
      <w:r>
        <w:rPr>
          <w:rFonts w:hint="eastAsia" w:ascii="Segoe UI" w:hAnsi="Segoe UI" w:eastAsia="Segoe UI" w:cs="Segoe UI"/>
          <w:b/>
          <w:bCs/>
          <w:i w:val="0"/>
          <w:iCs w:val="0"/>
          <w:caps w:val="0"/>
          <w:color w:val="101214"/>
          <w:spacing w:val="0"/>
          <w:sz w:val="16"/>
          <w:szCs w:val="16"/>
          <w:shd w:val="clear" w:fill="FFFFFF"/>
        </w:rPr>
        <w:t xml:space="preserve">at the time of your submission, and no fees will be paid to you by </w:t>
      </w:r>
      <w:r>
        <w:rPr>
          <w:rFonts w:hint="eastAsia" w:ascii="Segoe UI" w:hAnsi="Segoe UI" w:eastAsia="宋体" w:cs="Segoe UI"/>
          <w:b/>
          <w:bCs/>
          <w:i w:val="0"/>
          <w:iCs w:val="0"/>
          <w:caps w:val="0"/>
          <w:color w:val="101214"/>
          <w:spacing w:val="0"/>
          <w:sz w:val="16"/>
          <w:szCs w:val="16"/>
          <w:shd w:val="clear" w:fill="FFFFFF"/>
          <w:lang w:val="en-US" w:eastAsia="zh-CN"/>
        </w:rPr>
        <w:t xml:space="preserve">Ampower </w:t>
      </w:r>
      <w:r>
        <w:rPr>
          <w:rFonts w:hint="eastAsia" w:ascii="Segoe UI" w:hAnsi="Segoe UI" w:eastAsia="Segoe UI" w:cs="Segoe UI"/>
          <w:b/>
          <w:bCs/>
          <w:i w:val="0"/>
          <w:iCs w:val="0"/>
          <w:caps w:val="0"/>
          <w:color w:val="101214"/>
          <w:spacing w:val="0"/>
          <w:sz w:val="16"/>
          <w:szCs w:val="16"/>
          <w:shd w:val="clear" w:fill="FFFFFF"/>
        </w:rPr>
        <w:t>.</w:t>
      </w:r>
    </w:p>
    <w:p>
      <w:pPr>
        <w:widowControl/>
        <w:jc w:val="left"/>
        <w:rPr>
          <w:rFonts w:ascii="微软雅黑" w:hAnsi="微软雅黑" w:eastAsia="微软雅黑" w:cs="宋体"/>
          <w:color w:val="333333"/>
          <w:kern w:val="0"/>
          <w:sz w:val="18"/>
          <w:szCs w:val="18"/>
        </w:rPr>
      </w:pPr>
    </w:p>
    <w:p>
      <w:pPr>
        <w:widowControl/>
        <w:spacing w:line="330" w:lineRule="atLeast"/>
        <w:rPr>
          <w:rFonts w:hint="eastAsia" w:ascii="微软雅黑" w:hAnsi="微软雅黑" w:eastAsia="微软雅黑" w:cs="宋体"/>
          <w:b/>
          <w:bCs/>
          <w:color w:val="333333"/>
          <w:kern w:val="0"/>
          <w:sz w:val="18"/>
          <w:szCs w:val="18"/>
        </w:rPr>
      </w:pPr>
      <w:r>
        <w:rPr>
          <w:rFonts w:hint="eastAsia" w:ascii="微软雅黑" w:hAnsi="微软雅黑" w:eastAsia="微软雅黑" w:cs="宋体"/>
          <w:b/>
          <w:bCs/>
          <w:color w:val="333333"/>
          <w:kern w:val="0"/>
          <w:sz w:val="18"/>
          <w:szCs w:val="18"/>
        </w:rPr>
        <w:t>8.4 您理解并同意，您应遵守中华人民共和国相关法律法规，并对您通过</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提交的任何信息的真实性、准确性、及时性、完整性负责，您保证上述信息不侵犯任何第三方的合法权益或违反任何法律法规，亦不得涉及或鼓励侵权行为或其他非法行为，否则，您自行承担因此产生的责任和后果。</w:t>
      </w:r>
    </w:p>
    <w:p>
      <w:pPr>
        <w:widowControl/>
        <w:spacing w:line="330" w:lineRule="atLeast"/>
        <w:rPr>
          <w:rFonts w:hint="eastAsia" w:ascii="Segoe UI" w:hAnsi="Segoe UI" w:eastAsia="Segoe UI" w:cs="Segoe UI"/>
          <w:b/>
          <w:bCs/>
          <w:i w:val="0"/>
          <w:iCs w:val="0"/>
          <w:caps w:val="0"/>
          <w:color w:val="101214"/>
          <w:spacing w:val="0"/>
          <w:sz w:val="16"/>
          <w:szCs w:val="16"/>
          <w:shd w:val="clear" w:fill="FFFFFF"/>
        </w:rPr>
      </w:pPr>
      <w:r>
        <w:rPr>
          <w:rFonts w:hint="eastAsia" w:ascii="Segoe UI" w:hAnsi="Segoe UI" w:eastAsia="Segoe UI" w:cs="Segoe UI"/>
          <w:b/>
          <w:bCs/>
          <w:i w:val="0"/>
          <w:iCs w:val="0"/>
          <w:caps w:val="0"/>
          <w:color w:val="101214"/>
          <w:spacing w:val="0"/>
          <w:sz w:val="16"/>
          <w:szCs w:val="16"/>
          <w:shd w:val="clear" w:fill="FFFFFF"/>
        </w:rPr>
        <w:t>You understand and agree that you should abide by the relevant laws and regulations of the People's Republic of China. You are responsible for the authenticity, accuracy, timeliness and completeness of any information submitted by you through the product or service. You guarantee that the above information will not infringe the legitimate rights and interests of any third party or violate any laws and regulations, nor will it involve or encourage the infringement or other illegal acts, otherwise, you will bear the responsibilities and consequences arising therefrom.</w:t>
      </w:r>
    </w:p>
    <w:p>
      <w:pPr>
        <w:widowControl/>
        <w:spacing w:line="330" w:lineRule="atLeast"/>
        <w:rPr>
          <w:rFonts w:hint="eastAsia" w:ascii="Segoe UI" w:hAnsi="Segoe UI" w:eastAsia="Segoe UI" w:cs="Segoe UI"/>
          <w:i w:val="0"/>
          <w:iCs w:val="0"/>
          <w:caps w:val="0"/>
          <w:color w:val="101214"/>
          <w:spacing w:val="0"/>
          <w:sz w:val="16"/>
          <w:szCs w:val="16"/>
          <w:shd w:val="clear" w:fill="FFFFFF"/>
        </w:rPr>
      </w:pPr>
    </w:p>
    <w:p>
      <w:pPr>
        <w:pStyle w:val="5"/>
        <w:numPr>
          <w:ilvl w:val="0"/>
          <w:numId w:val="4"/>
        </w:numPr>
        <w:ind w:firstLineChars="0"/>
        <w:rPr>
          <w:rFonts w:ascii="Arial" w:hAnsi="Arial" w:eastAsia="宋体"/>
          <w:b/>
          <w:color w:val="404040" w:themeColor="text1" w:themeTint="BF"/>
          <w:kern w:val="0"/>
          <w:sz w:val="24"/>
          <w14:textFill>
            <w14:solidFill>
              <w14:schemeClr w14:val="tx1">
                <w14:lumMod w14:val="75000"/>
                <w14:lumOff w14:val="25000"/>
              </w14:schemeClr>
            </w14:solidFill>
          </w14:textFill>
        </w:rPr>
      </w:pPr>
      <w:r>
        <w:rPr>
          <w:rFonts w:hint="eastAsia" w:ascii="微软雅黑" w:hAnsi="微软雅黑" w:eastAsia="微软雅黑" w:cs="宋体"/>
          <w:b/>
          <w:bCs/>
          <w:color w:val="333333"/>
          <w:kern w:val="0"/>
          <w:sz w:val="20"/>
          <w:szCs w:val="20"/>
        </w:rPr>
        <w:t>担保与保证</w:t>
      </w:r>
    </w:p>
    <w:p>
      <w:pPr>
        <w:pStyle w:val="5"/>
        <w:widowControl/>
        <w:numPr>
          <w:ilvl w:val="-1"/>
          <w:numId w:val="0"/>
        </w:numPr>
        <w:spacing w:line="390" w:lineRule="atLeast"/>
        <w:jc w:val="left"/>
        <w:outlineLvl w:val="4"/>
        <w:rPr>
          <w:rFonts w:hint="eastAsia" w:ascii="微软雅黑" w:hAnsi="微软雅黑" w:eastAsia="微软雅黑" w:cs="宋体"/>
          <w:b/>
          <w:bCs/>
          <w:color w:val="333333"/>
          <w:kern w:val="0"/>
          <w:sz w:val="20"/>
          <w:szCs w:val="20"/>
        </w:rPr>
      </w:pPr>
      <w:r>
        <w:rPr>
          <w:rFonts w:ascii="Arial" w:hAnsi="Arial" w:eastAsia="宋体"/>
          <w:b/>
          <w:color w:val="404040" w:themeColor="text1" w:themeTint="BF"/>
          <w:kern w:val="0"/>
          <w:sz w:val="24"/>
          <w14:textFill>
            <w14:solidFill>
              <w14:schemeClr w14:val="tx1">
                <w14:lumMod w14:val="75000"/>
                <w14:lumOff w14:val="25000"/>
              </w14:schemeClr>
            </w14:solidFill>
          </w14:textFill>
        </w:rPr>
        <w:t>Warranty</w:t>
      </w:r>
    </w:p>
    <w:p>
      <w:pPr>
        <w:widowControl/>
        <w:spacing w:line="330" w:lineRule="atLeast"/>
        <w:rPr>
          <w:rFonts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9.1 安鹏按照适用的法律、法规、规章、规范、政策、强制标准、行业标准等的规定提供</w:t>
      </w: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w:t>
      </w:r>
    </w:p>
    <w:p>
      <w:pPr>
        <w:widowControl/>
        <w:jc w:val="left"/>
        <w:rPr>
          <w:rFonts w:ascii="微软雅黑" w:hAnsi="微软雅黑" w:eastAsia="微软雅黑" w:cs="宋体"/>
          <w:color w:val="333333"/>
          <w:kern w:val="0"/>
          <w:sz w:val="18"/>
          <w:szCs w:val="18"/>
        </w:rPr>
      </w:pPr>
      <w:r>
        <w:rPr>
          <w:rFonts w:hint="eastAsia" w:ascii="Segoe UI" w:hAnsi="Segoe UI" w:eastAsia="宋体" w:cs="Segoe UI"/>
          <w:i w:val="0"/>
          <w:iCs w:val="0"/>
          <w:caps w:val="0"/>
          <w:color w:val="101214"/>
          <w:spacing w:val="0"/>
          <w:sz w:val="16"/>
          <w:szCs w:val="16"/>
          <w:shd w:val="clear" w:fill="FFFFFF"/>
          <w:lang w:val="en-US" w:eastAsia="zh-CN"/>
        </w:rPr>
        <w:t xml:space="preserve">Ampower </w:t>
      </w:r>
      <w:r>
        <w:rPr>
          <w:rFonts w:hint="eastAsia" w:ascii="Segoe UI" w:hAnsi="Segoe UI" w:eastAsia="Segoe UI" w:cs="Segoe UI"/>
          <w:i w:val="0"/>
          <w:iCs w:val="0"/>
          <w:caps w:val="0"/>
          <w:color w:val="101214"/>
          <w:spacing w:val="0"/>
          <w:sz w:val="16"/>
          <w:szCs w:val="16"/>
          <w:shd w:val="clear" w:fill="FFFFFF"/>
        </w:rPr>
        <w:t xml:space="preserve">provides the </w:t>
      </w:r>
      <w:r>
        <w:rPr>
          <w:rFonts w:hint="eastAsia" w:ascii="Segoe UI" w:hAnsi="Segoe UI" w:eastAsia="宋体" w:cs="Segoe UI"/>
          <w:i w:val="0"/>
          <w:iCs w:val="0"/>
          <w:caps w:val="0"/>
          <w:color w:val="101214"/>
          <w:spacing w:val="0"/>
          <w:sz w:val="16"/>
          <w:szCs w:val="16"/>
          <w:shd w:val="clear" w:fill="FFFFFF"/>
          <w:lang w:val="en-US" w:eastAsia="zh-CN"/>
        </w:rPr>
        <w:t>AMACE IOT App</w:t>
      </w:r>
      <w:r>
        <w:rPr>
          <w:rFonts w:hint="eastAsia" w:ascii="Segoe UI" w:hAnsi="Segoe UI" w:eastAsia="Segoe UI" w:cs="Segoe UI"/>
          <w:i w:val="0"/>
          <w:iCs w:val="0"/>
          <w:caps w:val="0"/>
          <w:color w:val="101214"/>
          <w:spacing w:val="0"/>
          <w:sz w:val="16"/>
          <w:szCs w:val="16"/>
          <w:shd w:val="clear" w:fill="FFFFFF"/>
        </w:rPr>
        <w:t xml:space="preserve"> in accordance with applicable laws, regulations, rules, norms, policies, compulsory standards, industry standards and so on.</w:t>
      </w:r>
    </w:p>
    <w:p>
      <w:pPr>
        <w:widowControl/>
        <w:spacing w:line="330" w:lineRule="atLeast"/>
        <w:rPr>
          <w:rFonts w:hint="eastAsia" w:ascii="微软雅黑" w:hAnsi="微软雅黑" w:eastAsia="微软雅黑" w:cs="宋体"/>
          <w:b/>
          <w:bCs/>
          <w:color w:val="333333"/>
          <w:kern w:val="0"/>
          <w:sz w:val="18"/>
          <w:szCs w:val="18"/>
        </w:rPr>
      </w:pPr>
      <w:r>
        <w:rPr>
          <w:rFonts w:hint="eastAsia" w:ascii="微软雅黑" w:hAnsi="微软雅黑" w:eastAsia="微软雅黑" w:cs="宋体"/>
          <w:b/>
          <w:bCs/>
          <w:color w:val="333333"/>
          <w:kern w:val="0"/>
          <w:sz w:val="18"/>
          <w:szCs w:val="18"/>
        </w:rPr>
        <w:t>9.2 您理解并同意，安鹏及其许可人不就以下各项向您提供明示或默示的担保或保证：</w:t>
      </w:r>
    </w:p>
    <w:p>
      <w:pPr>
        <w:widowControl/>
        <w:spacing w:line="330" w:lineRule="atLeast"/>
        <w:rPr>
          <w:rFonts w:hint="eastAsia" w:ascii="微软雅黑" w:hAnsi="微软雅黑" w:eastAsia="微软雅黑" w:cs="宋体"/>
          <w:b/>
          <w:bCs/>
          <w:color w:val="333333"/>
          <w:kern w:val="0"/>
          <w:sz w:val="18"/>
          <w:szCs w:val="18"/>
        </w:rPr>
      </w:pPr>
      <w:r>
        <w:rPr>
          <w:rFonts w:hint="eastAsia" w:ascii="Segoe UI" w:hAnsi="Segoe UI" w:eastAsia="Segoe UI" w:cs="Segoe UI"/>
          <w:b/>
          <w:bCs/>
          <w:i w:val="0"/>
          <w:iCs w:val="0"/>
          <w:caps w:val="0"/>
          <w:color w:val="101214"/>
          <w:spacing w:val="0"/>
          <w:sz w:val="16"/>
          <w:szCs w:val="16"/>
          <w:shd w:val="clear" w:fill="FFFFFF"/>
        </w:rPr>
        <w:t xml:space="preserve">You understand and agree that </w:t>
      </w:r>
      <w:r>
        <w:rPr>
          <w:rFonts w:hint="eastAsia" w:ascii="Segoe UI" w:hAnsi="Segoe UI" w:eastAsia="宋体" w:cs="Segoe UI"/>
          <w:b/>
          <w:bCs/>
          <w:i w:val="0"/>
          <w:iCs w:val="0"/>
          <w:caps w:val="0"/>
          <w:color w:val="101214"/>
          <w:spacing w:val="0"/>
          <w:sz w:val="16"/>
          <w:szCs w:val="16"/>
          <w:shd w:val="clear" w:fill="FFFFFF"/>
          <w:lang w:val="en-US" w:eastAsia="zh-CN"/>
        </w:rPr>
        <w:t xml:space="preserve">Ampower </w:t>
      </w:r>
      <w:r>
        <w:rPr>
          <w:rFonts w:hint="eastAsia" w:ascii="Segoe UI" w:hAnsi="Segoe UI" w:eastAsia="Segoe UI" w:cs="Segoe UI"/>
          <w:b/>
          <w:bCs/>
          <w:i w:val="0"/>
          <w:iCs w:val="0"/>
          <w:caps w:val="0"/>
          <w:color w:val="101214"/>
          <w:spacing w:val="0"/>
          <w:sz w:val="16"/>
          <w:szCs w:val="16"/>
          <w:shd w:val="clear" w:fill="FFFFFF"/>
        </w:rPr>
        <w:t>and its licensors do not provide you with any guarantee or warranty express or implied, with respect to:</w:t>
      </w:r>
    </w:p>
    <w:p>
      <w:pPr>
        <w:widowControl/>
        <w:spacing w:line="330" w:lineRule="atLeast"/>
        <w:rPr>
          <w:rFonts w:hint="eastAsia" w:ascii="微软雅黑" w:hAnsi="微软雅黑" w:eastAsia="微软雅黑" w:cs="宋体"/>
          <w:b/>
          <w:bCs/>
          <w:color w:val="333333"/>
          <w:kern w:val="0"/>
          <w:sz w:val="18"/>
          <w:szCs w:val="18"/>
        </w:rPr>
      </w:pPr>
      <w:r>
        <w:rPr>
          <w:rFonts w:hint="eastAsia" w:ascii="微软雅黑" w:hAnsi="微软雅黑" w:eastAsia="微软雅黑" w:cs="宋体"/>
          <w:b/>
          <w:bCs/>
          <w:color w:val="333333"/>
          <w:kern w:val="0"/>
          <w:sz w:val="18"/>
          <w:szCs w:val="18"/>
        </w:rPr>
        <w:t xml:space="preserve">9.2.1 </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将符合您的实际或特定需求或目的；</w:t>
      </w:r>
    </w:p>
    <w:p>
      <w:pPr>
        <w:widowControl/>
        <w:spacing w:line="330" w:lineRule="atLeast"/>
        <w:rPr>
          <w:rFonts w:hint="eastAsia" w:ascii="微软雅黑" w:hAnsi="微软雅黑" w:eastAsia="宋体" w:cs="宋体"/>
          <w:b/>
          <w:bCs/>
          <w:color w:val="333333"/>
          <w:kern w:val="0"/>
          <w:sz w:val="18"/>
          <w:szCs w:val="18"/>
          <w:lang w:val="en-US" w:eastAsia="zh-CN"/>
        </w:rPr>
      </w:pPr>
      <w:r>
        <w:rPr>
          <w:rFonts w:hint="eastAsia" w:ascii="Segoe UI" w:hAnsi="Segoe UI" w:eastAsia="宋体" w:cs="Segoe UI"/>
          <w:b/>
          <w:bCs/>
          <w:i w:val="0"/>
          <w:iCs w:val="0"/>
          <w:caps w:val="0"/>
          <w:color w:val="101214"/>
          <w:spacing w:val="0"/>
          <w:sz w:val="16"/>
          <w:szCs w:val="16"/>
          <w:shd w:val="clear" w:fill="FFFFFF"/>
          <w:lang w:val="en-US" w:eastAsia="zh-CN"/>
        </w:rPr>
        <w:t xml:space="preserve">AMACE IOT App </w:t>
      </w:r>
      <w:r>
        <w:rPr>
          <w:rFonts w:hint="eastAsia" w:ascii="Segoe UI" w:hAnsi="Segoe UI" w:eastAsia="Segoe UI" w:cs="Segoe UI"/>
          <w:b/>
          <w:bCs/>
          <w:i w:val="0"/>
          <w:iCs w:val="0"/>
          <w:caps w:val="0"/>
          <w:color w:val="101214"/>
          <w:spacing w:val="0"/>
          <w:sz w:val="16"/>
          <w:szCs w:val="16"/>
          <w:shd w:val="clear" w:fill="FFFFFF"/>
        </w:rPr>
        <w:t>will meet your actual or specific needs or purposes</w:t>
      </w:r>
      <w:r>
        <w:rPr>
          <w:rFonts w:hint="eastAsia" w:ascii="Segoe UI" w:hAnsi="Segoe UI" w:eastAsia="宋体" w:cs="Segoe UI"/>
          <w:b/>
          <w:bCs/>
          <w:i w:val="0"/>
          <w:iCs w:val="0"/>
          <w:caps w:val="0"/>
          <w:color w:val="101214"/>
          <w:spacing w:val="0"/>
          <w:sz w:val="16"/>
          <w:szCs w:val="16"/>
          <w:shd w:val="clear" w:fill="FFFFFF"/>
          <w:lang w:val="en-US" w:eastAsia="zh-CN"/>
        </w:rPr>
        <w:t>.</w:t>
      </w:r>
    </w:p>
    <w:p>
      <w:pPr>
        <w:widowControl/>
        <w:spacing w:line="330" w:lineRule="atLeast"/>
        <w:rPr>
          <w:rFonts w:hint="eastAsia" w:ascii="微软雅黑" w:hAnsi="微软雅黑" w:eastAsia="微软雅黑" w:cs="宋体"/>
          <w:b/>
          <w:bCs/>
          <w:color w:val="333333"/>
          <w:kern w:val="0"/>
          <w:sz w:val="18"/>
          <w:szCs w:val="18"/>
        </w:rPr>
      </w:pPr>
      <w:r>
        <w:rPr>
          <w:rFonts w:hint="eastAsia" w:ascii="微软雅黑" w:hAnsi="微软雅黑" w:eastAsia="微软雅黑" w:cs="宋体"/>
          <w:b/>
          <w:bCs/>
          <w:color w:val="333333"/>
          <w:kern w:val="0"/>
          <w:sz w:val="18"/>
          <w:szCs w:val="18"/>
        </w:rPr>
        <w:t xml:space="preserve">9.2.2 </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的及时性、准确性、完整性及精确性；</w:t>
      </w:r>
    </w:p>
    <w:p>
      <w:pPr>
        <w:widowControl/>
        <w:spacing w:line="330" w:lineRule="atLeast"/>
        <w:rPr>
          <w:rFonts w:hint="default" w:ascii="微软雅黑" w:hAnsi="微软雅黑" w:eastAsia="微软雅黑" w:cs="宋体"/>
          <w:b/>
          <w:bCs/>
          <w:color w:val="333333"/>
          <w:kern w:val="0"/>
          <w:sz w:val="18"/>
          <w:szCs w:val="18"/>
          <w:lang w:val="en-US"/>
        </w:rPr>
      </w:pPr>
      <w:r>
        <w:rPr>
          <w:rFonts w:hint="eastAsia" w:ascii="Segoe UI" w:hAnsi="Segoe UI" w:eastAsia="宋体" w:cs="Segoe UI"/>
          <w:b/>
          <w:bCs/>
          <w:color w:val="101214"/>
          <w:kern w:val="2"/>
          <w:sz w:val="16"/>
          <w:szCs w:val="16"/>
          <w:shd w:val="clear" w:fill="FFFFFF"/>
        </w:rPr>
        <w:t>Timeliness, accuracy, completeness and precision</w:t>
      </w:r>
      <w:r>
        <w:rPr>
          <w:rFonts w:hint="eastAsia" w:ascii="Segoe UI" w:hAnsi="Segoe UI" w:eastAsia="宋体" w:cs="Segoe UI"/>
          <w:b/>
          <w:bCs/>
          <w:color w:val="101214"/>
          <w:kern w:val="2"/>
          <w:sz w:val="16"/>
          <w:szCs w:val="16"/>
          <w:shd w:val="clear" w:fill="FFFFFF"/>
          <w:lang w:val="en-US" w:eastAsia="zh-CN"/>
        </w:rPr>
        <w:t xml:space="preserve"> of </w:t>
      </w:r>
      <w:r>
        <w:rPr>
          <w:rFonts w:hint="eastAsia" w:ascii="Segoe UI" w:hAnsi="Segoe UI" w:eastAsia="宋体" w:cs="Segoe UI"/>
          <w:b/>
          <w:bCs/>
          <w:i w:val="0"/>
          <w:iCs w:val="0"/>
          <w:caps w:val="0"/>
          <w:color w:val="101214"/>
          <w:spacing w:val="0"/>
          <w:sz w:val="16"/>
          <w:szCs w:val="16"/>
          <w:shd w:val="clear" w:fill="FFFFFF"/>
          <w:lang w:val="en-US" w:eastAsia="zh-CN"/>
        </w:rPr>
        <w:t xml:space="preserve">AMACE IOT App. </w:t>
      </w:r>
    </w:p>
    <w:p>
      <w:pPr>
        <w:widowControl/>
        <w:spacing w:line="330" w:lineRule="atLeast"/>
        <w:rPr>
          <w:rFonts w:hint="eastAsia" w:ascii="微软雅黑" w:hAnsi="微软雅黑" w:eastAsia="微软雅黑" w:cs="宋体"/>
          <w:b/>
          <w:bCs/>
          <w:color w:val="333333"/>
          <w:kern w:val="0"/>
          <w:sz w:val="18"/>
          <w:szCs w:val="18"/>
        </w:rPr>
      </w:pPr>
      <w:r>
        <w:rPr>
          <w:rFonts w:hint="eastAsia" w:ascii="微软雅黑" w:hAnsi="微软雅黑" w:eastAsia="微软雅黑" w:cs="宋体"/>
          <w:b/>
          <w:bCs/>
          <w:color w:val="333333"/>
          <w:kern w:val="0"/>
          <w:sz w:val="18"/>
          <w:szCs w:val="18"/>
        </w:rPr>
        <w:t xml:space="preserve">9.2.3 </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将不受干扰、无中断、持续稳定或没有错误；</w:t>
      </w:r>
    </w:p>
    <w:p>
      <w:pPr>
        <w:widowControl/>
        <w:spacing w:line="330" w:lineRule="atLeast"/>
        <w:rPr>
          <w:rFonts w:hint="eastAsia" w:ascii="Segoe UI" w:hAnsi="Segoe UI" w:eastAsia="宋体" w:cs="Segoe UI"/>
          <w:b/>
          <w:bCs/>
          <w:color w:val="101214"/>
          <w:kern w:val="2"/>
          <w:sz w:val="16"/>
          <w:szCs w:val="16"/>
          <w:shd w:val="clear" w:fill="FFFFFF"/>
          <w:lang w:val="en-US"/>
        </w:rPr>
      </w:pPr>
      <w:r>
        <w:rPr>
          <w:rFonts w:hint="eastAsia" w:ascii="Segoe UI" w:hAnsi="Segoe UI" w:eastAsia="宋体" w:cs="Segoe UI"/>
          <w:b/>
          <w:bCs/>
          <w:i w:val="0"/>
          <w:iCs w:val="0"/>
          <w:caps w:val="0"/>
          <w:color w:val="101214"/>
          <w:spacing w:val="0"/>
          <w:sz w:val="16"/>
          <w:szCs w:val="16"/>
          <w:shd w:val="clear" w:fill="FFFFFF"/>
          <w:lang w:val="en-US" w:eastAsia="zh-CN"/>
        </w:rPr>
        <w:t xml:space="preserve">AMACE IOT App </w:t>
      </w:r>
      <w:r>
        <w:rPr>
          <w:rFonts w:hint="eastAsia" w:ascii="Segoe UI" w:hAnsi="Segoe UI" w:eastAsia="宋体" w:cs="Segoe UI"/>
          <w:b/>
          <w:bCs/>
          <w:color w:val="101214"/>
          <w:kern w:val="2"/>
          <w:sz w:val="16"/>
          <w:szCs w:val="16"/>
          <w:shd w:val="clear" w:fill="FFFFFF"/>
        </w:rPr>
        <w:t>will be uninterrupted, consistent or error-free</w:t>
      </w:r>
      <w:r>
        <w:rPr>
          <w:rFonts w:hint="eastAsia" w:ascii="Segoe UI" w:hAnsi="Segoe UI" w:eastAsia="宋体" w:cs="Segoe UI"/>
          <w:b/>
          <w:bCs/>
          <w:color w:val="101214"/>
          <w:kern w:val="2"/>
          <w:sz w:val="16"/>
          <w:szCs w:val="16"/>
          <w:shd w:val="clear" w:fill="FFFFFF"/>
          <w:lang w:val="en-US" w:eastAsia="zh-CN"/>
        </w:rPr>
        <w:t>.</w:t>
      </w:r>
    </w:p>
    <w:p>
      <w:pPr>
        <w:widowControl/>
        <w:spacing w:line="330" w:lineRule="atLeast"/>
        <w:rPr>
          <w:rFonts w:hint="eastAsia" w:ascii="微软雅黑" w:hAnsi="微软雅黑" w:eastAsia="微软雅黑" w:cs="宋体"/>
          <w:b/>
          <w:bCs/>
          <w:color w:val="333333"/>
          <w:kern w:val="0"/>
          <w:sz w:val="18"/>
          <w:szCs w:val="18"/>
        </w:rPr>
      </w:pPr>
      <w:r>
        <w:rPr>
          <w:rFonts w:hint="eastAsia" w:ascii="微软雅黑" w:hAnsi="微软雅黑" w:eastAsia="微软雅黑" w:cs="宋体"/>
          <w:b/>
          <w:bCs/>
          <w:color w:val="333333"/>
          <w:kern w:val="0"/>
          <w:sz w:val="18"/>
          <w:szCs w:val="18"/>
        </w:rPr>
        <w:t>9.2.4 使用</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获得的任何结果或资料将是正确或可靠的；</w:t>
      </w:r>
    </w:p>
    <w:p>
      <w:pPr>
        <w:widowControl/>
        <w:spacing w:line="330" w:lineRule="atLeast"/>
        <w:rPr>
          <w:rFonts w:hint="eastAsia" w:ascii="微软雅黑" w:hAnsi="微软雅黑" w:eastAsia="宋体" w:cs="宋体"/>
          <w:b/>
          <w:bCs/>
          <w:color w:val="333333"/>
          <w:kern w:val="0"/>
          <w:sz w:val="18"/>
          <w:szCs w:val="18"/>
          <w:lang w:val="en-US" w:eastAsia="zh-CN"/>
        </w:rPr>
      </w:pPr>
      <w:r>
        <w:rPr>
          <w:rFonts w:hint="eastAsia" w:ascii="Segoe UI" w:hAnsi="Segoe UI" w:eastAsia="Segoe UI" w:cs="Segoe UI"/>
          <w:b/>
          <w:bCs/>
          <w:i w:val="0"/>
          <w:iCs w:val="0"/>
          <w:caps w:val="0"/>
          <w:color w:val="101214"/>
          <w:spacing w:val="0"/>
          <w:sz w:val="16"/>
          <w:szCs w:val="16"/>
          <w:shd w:val="clear" w:fill="FFFFFF"/>
        </w:rPr>
        <w:t xml:space="preserve">Any results or information obtained using the </w:t>
      </w:r>
      <w:r>
        <w:rPr>
          <w:rFonts w:hint="eastAsia" w:ascii="Segoe UI" w:hAnsi="Segoe UI" w:eastAsia="宋体" w:cs="Segoe UI"/>
          <w:b/>
          <w:bCs/>
          <w:i w:val="0"/>
          <w:iCs w:val="0"/>
          <w:caps w:val="0"/>
          <w:color w:val="101214"/>
          <w:spacing w:val="0"/>
          <w:sz w:val="16"/>
          <w:szCs w:val="16"/>
          <w:shd w:val="clear" w:fill="FFFFFF"/>
          <w:lang w:val="en-US" w:eastAsia="zh-CN"/>
        </w:rPr>
        <w:t>AMACE IOT App</w:t>
      </w:r>
      <w:r>
        <w:rPr>
          <w:rFonts w:hint="eastAsia" w:ascii="Segoe UI" w:hAnsi="Segoe UI" w:eastAsia="Segoe UI" w:cs="Segoe UI"/>
          <w:b/>
          <w:bCs/>
          <w:i w:val="0"/>
          <w:iCs w:val="0"/>
          <w:caps w:val="0"/>
          <w:color w:val="101214"/>
          <w:spacing w:val="0"/>
          <w:sz w:val="16"/>
          <w:szCs w:val="16"/>
          <w:shd w:val="clear" w:fill="FFFFFF"/>
        </w:rPr>
        <w:t xml:space="preserve"> will be correct or reliable</w:t>
      </w:r>
      <w:r>
        <w:rPr>
          <w:rFonts w:hint="eastAsia" w:ascii="Segoe UI" w:hAnsi="Segoe UI" w:eastAsia="宋体" w:cs="Segoe UI"/>
          <w:b/>
          <w:bCs/>
          <w:i w:val="0"/>
          <w:iCs w:val="0"/>
          <w:caps w:val="0"/>
          <w:color w:val="101214"/>
          <w:spacing w:val="0"/>
          <w:sz w:val="16"/>
          <w:szCs w:val="16"/>
          <w:shd w:val="clear" w:fill="FFFFFF"/>
          <w:lang w:val="en-US" w:eastAsia="zh-CN"/>
        </w:rPr>
        <w:t>.</w:t>
      </w:r>
    </w:p>
    <w:p>
      <w:pPr>
        <w:widowControl/>
        <w:spacing w:line="330" w:lineRule="atLeast"/>
        <w:rPr>
          <w:rFonts w:hint="eastAsia" w:ascii="微软雅黑" w:hAnsi="微软雅黑" w:eastAsia="微软雅黑" w:cs="宋体"/>
          <w:b/>
          <w:bCs/>
          <w:color w:val="333333"/>
          <w:kern w:val="0"/>
          <w:sz w:val="18"/>
          <w:szCs w:val="18"/>
        </w:rPr>
      </w:pPr>
      <w:r>
        <w:rPr>
          <w:rFonts w:hint="eastAsia" w:ascii="微软雅黑" w:hAnsi="微软雅黑" w:eastAsia="微软雅黑" w:cs="宋体"/>
          <w:b/>
          <w:bCs/>
          <w:color w:val="333333"/>
          <w:kern w:val="0"/>
          <w:sz w:val="18"/>
          <w:szCs w:val="18"/>
        </w:rPr>
        <w:t xml:space="preserve">9.2.5 </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中的任何错误、问题、故障都将得到更正或解决；</w:t>
      </w:r>
    </w:p>
    <w:p>
      <w:pPr>
        <w:widowControl/>
        <w:spacing w:line="330" w:lineRule="atLeast"/>
        <w:rPr>
          <w:rFonts w:hint="eastAsia" w:ascii="Segoe UI" w:hAnsi="Segoe UI" w:eastAsia="Segoe UI" w:cs="Segoe UI"/>
          <w:b/>
          <w:bCs/>
          <w:color w:val="101214"/>
          <w:kern w:val="2"/>
          <w:sz w:val="16"/>
          <w:szCs w:val="16"/>
          <w:shd w:val="clear" w:fill="FFFFFF"/>
        </w:rPr>
      </w:pPr>
      <w:r>
        <w:rPr>
          <w:rFonts w:hint="eastAsia" w:ascii="Segoe UI" w:hAnsi="Segoe UI" w:eastAsia="Segoe UI" w:cs="Segoe UI"/>
          <w:b/>
          <w:bCs/>
          <w:color w:val="101214"/>
          <w:kern w:val="2"/>
          <w:sz w:val="16"/>
          <w:szCs w:val="16"/>
          <w:shd w:val="clear" w:fill="FFFFFF"/>
        </w:rPr>
        <w:t xml:space="preserve">Any errors, problems and failures in the </w:t>
      </w:r>
      <w:r>
        <w:rPr>
          <w:rFonts w:hint="eastAsia" w:ascii="Segoe UI" w:hAnsi="Segoe UI" w:eastAsia="宋体" w:cs="Segoe UI"/>
          <w:b/>
          <w:bCs/>
          <w:i w:val="0"/>
          <w:iCs w:val="0"/>
          <w:caps w:val="0"/>
          <w:color w:val="101214"/>
          <w:spacing w:val="0"/>
          <w:sz w:val="16"/>
          <w:szCs w:val="16"/>
          <w:shd w:val="clear" w:fill="FFFFFF"/>
          <w:lang w:val="en-US" w:eastAsia="zh-CN"/>
        </w:rPr>
        <w:t>AMACE IOT App</w:t>
      </w:r>
      <w:r>
        <w:rPr>
          <w:rFonts w:hint="eastAsia" w:ascii="Segoe UI" w:hAnsi="Segoe UI" w:eastAsia="Segoe UI" w:cs="Segoe UI"/>
          <w:b/>
          <w:bCs/>
          <w:color w:val="101214"/>
          <w:kern w:val="2"/>
          <w:sz w:val="16"/>
          <w:szCs w:val="16"/>
          <w:shd w:val="clear" w:fill="FFFFFF"/>
        </w:rPr>
        <w:t xml:space="preserve"> will be corrected or resolved</w:t>
      </w:r>
    </w:p>
    <w:p>
      <w:pPr>
        <w:widowControl/>
        <w:numPr>
          <w:ilvl w:val="0"/>
          <w:numId w:val="5"/>
        </w:numPr>
        <w:spacing w:line="390" w:lineRule="atLeast"/>
        <w:jc w:val="left"/>
        <w:outlineLvl w:val="4"/>
        <w:rPr>
          <w:rFonts w:hint="eastAsia" w:ascii="微软雅黑" w:hAnsi="微软雅黑" w:eastAsia="微软雅黑" w:cs="宋体"/>
          <w:b/>
          <w:bCs/>
          <w:color w:val="333333"/>
          <w:kern w:val="0"/>
          <w:sz w:val="20"/>
          <w:szCs w:val="20"/>
        </w:rPr>
      </w:pPr>
      <w:r>
        <w:rPr>
          <w:rFonts w:hint="eastAsia" w:ascii="微软雅黑" w:hAnsi="微软雅黑" w:eastAsia="微软雅黑" w:cs="宋体"/>
          <w:b/>
          <w:bCs/>
          <w:color w:val="333333"/>
          <w:kern w:val="0"/>
          <w:sz w:val="20"/>
          <w:szCs w:val="20"/>
        </w:rPr>
        <w:t>免责及责任限制</w:t>
      </w:r>
    </w:p>
    <w:p>
      <w:pPr>
        <w:pStyle w:val="5"/>
        <w:widowControl/>
        <w:numPr>
          <w:ilvl w:val="-1"/>
          <w:numId w:val="0"/>
        </w:numPr>
        <w:spacing w:line="390" w:lineRule="atLeast"/>
        <w:ind w:left="0" w:leftChars="0" w:firstLine="0" w:firstLineChars="0"/>
        <w:jc w:val="left"/>
        <w:outlineLvl w:val="4"/>
        <w:rPr>
          <w:rFonts w:ascii="Arial" w:hAnsi="Arial" w:eastAsia="宋体"/>
          <w:b/>
          <w:color w:val="404040" w:themeColor="text1" w:themeTint="BF"/>
          <w:kern w:val="0"/>
          <w:sz w:val="24"/>
          <w14:textFill>
            <w14:solidFill>
              <w14:schemeClr w14:val="tx1">
                <w14:lumMod w14:val="75000"/>
                <w14:lumOff w14:val="25000"/>
              </w14:schemeClr>
            </w14:solidFill>
          </w14:textFill>
        </w:rPr>
      </w:pPr>
      <w:bookmarkStart w:id="10" w:name="_Hlk126761047"/>
      <w:r>
        <w:rPr>
          <w:rFonts w:ascii="Arial" w:hAnsi="Arial" w:eastAsia="宋体"/>
          <w:b/>
          <w:color w:val="404040" w:themeColor="text1" w:themeTint="BF"/>
          <w:kern w:val="0"/>
          <w:sz w:val="24"/>
          <w14:textFill>
            <w14:solidFill>
              <w14:schemeClr w14:val="tx1">
                <w14:lumMod w14:val="75000"/>
                <w14:lumOff w14:val="25000"/>
              </w14:schemeClr>
            </w14:solidFill>
          </w14:textFill>
        </w:rPr>
        <w:t>Disclaimer and Limitation of Liability</w:t>
      </w:r>
      <w:bookmarkEnd w:id="10"/>
    </w:p>
    <w:p>
      <w:pPr>
        <w:pStyle w:val="5"/>
        <w:widowControl/>
        <w:numPr>
          <w:ilvl w:val="-1"/>
          <w:numId w:val="0"/>
        </w:numPr>
        <w:spacing w:line="390" w:lineRule="atLeast"/>
        <w:ind w:left="0" w:leftChars="0" w:firstLine="0" w:firstLineChars="0"/>
        <w:jc w:val="left"/>
        <w:outlineLvl w:val="4"/>
        <w:rPr>
          <w:rFonts w:hint="eastAsia" w:ascii="Arial" w:hAnsi="Arial" w:eastAsia="宋体"/>
          <w:b/>
          <w:color w:val="404040" w:themeColor="text1" w:themeTint="BF"/>
          <w:kern w:val="0"/>
          <w:sz w:val="24"/>
          <w14:textFill>
            <w14:solidFill>
              <w14:schemeClr w14:val="tx1">
                <w14:lumMod w14:val="75000"/>
                <w14:lumOff w14:val="25000"/>
              </w14:schemeClr>
            </w14:solidFill>
          </w14:textFill>
        </w:rPr>
      </w:pPr>
    </w:p>
    <w:p>
      <w:pPr>
        <w:widowControl/>
        <w:numPr>
          <w:ilvl w:val="1"/>
          <w:numId w:val="5"/>
        </w:numPr>
        <w:spacing w:line="330" w:lineRule="atLeast"/>
        <w:rPr>
          <w:rFonts w:hint="eastAsia" w:ascii="微软雅黑" w:hAnsi="微软雅黑" w:eastAsia="微软雅黑" w:cs="宋体"/>
          <w:b/>
          <w:bCs/>
          <w:color w:val="333333"/>
          <w:kern w:val="0"/>
          <w:sz w:val="18"/>
          <w:szCs w:val="18"/>
        </w:rPr>
      </w:pP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可能会受到多种因素影响，包括但不限于您的原因、第三方原因、通信网络服务质量、病毒、木马、恶意程序攻击、网络拥堵、系统不稳定、连接故障、网络设备或系统维护、电脑或通讯或其他系统故障、电力故障、罢工、暴乱、火灾、洪水、风暴、爆炸、战争、政府行为、司法行政机关的命令、社会环境及其他不可抗力等。</w:t>
      </w:r>
      <w:r>
        <w:rPr>
          <w:rFonts w:hint="eastAsia" w:ascii="微软雅黑" w:hAnsi="微软雅黑" w:eastAsia="微软雅黑" w:cs="宋体"/>
          <w:b/>
          <w:bCs/>
          <w:color w:val="333333"/>
          <w:kern w:val="0"/>
          <w:sz w:val="18"/>
          <w:szCs w:val="18"/>
        </w:rPr>
        <w:t>除法律法规明确规定要求安鹏承担责任之外，因本款所述原因给您造成的任何损失由您本人自行承担，安鹏对此不承担责任。在所有情况下，安鹏对于任何不能合理预见的损失或损害不承担责任。由于您违反法律法规或本条款使用</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所产生的全部责任和后果，由您本人自行承担。</w:t>
      </w:r>
    </w:p>
    <w:p>
      <w:pPr>
        <w:widowControl/>
        <w:numPr>
          <w:ilvl w:val="-1"/>
          <w:numId w:val="0"/>
        </w:numPr>
        <w:spacing w:line="330" w:lineRule="atLeast"/>
        <w:rPr>
          <w:rFonts w:hint="eastAsia" w:ascii="微软雅黑" w:hAnsi="微软雅黑" w:eastAsia="微软雅黑" w:cs="宋体"/>
          <w:b/>
          <w:bCs/>
          <w:color w:val="333333"/>
          <w:kern w:val="0"/>
          <w:sz w:val="18"/>
          <w:szCs w:val="18"/>
        </w:rPr>
      </w:pPr>
      <w:r>
        <w:rPr>
          <w:rFonts w:hint="eastAsia" w:ascii="Segoe UI" w:hAnsi="Segoe UI" w:eastAsia="Segoe UI" w:cs="Segoe UI"/>
          <w:i w:val="0"/>
          <w:iCs w:val="0"/>
          <w:caps w:val="0"/>
          <w:color w:val="101214"/>
          <w:spacing w:val="0"/>
          <w:sz w:val="16"/>
          <w:szCs w:val="16"/>
          <w:shd w:val="clear" w:fill="FFFFFF"/>
        </w:rPr>
        <w:t xml:space="preserve">The AMACE IOT App may be affected by a variety of factors, including but not limited to your cause, third-party cause, communication network service quality, connection failure, network equipment or system maintenance, computer or communication or other system failure, power failure, strike, riot, fire, flood, storm, explosion, war, government action, judicial administrative authority order, social environment and other force majeure. </w:t>
      </w:r>
      <w:r>
        <w:rPr>
          <w:rFonts w:hint="default" w:ascii="Segoe UI" w:hAnsi="Segoe UI" w:eastAsia="Segoe UI" w:cs="Segoe UI"/>
          <w:b/>
          <w:bCs/>
          <w:i w:val="0"/>
          <w:iCs w:val="0"/>
          <w:caps w:val="0"/>
          <w:color w:val="101214"/>
          <w:spacing w:val="0"/>
          <w:sz w:val="16"/>
          <w:szCs w:val="16"/>
          <w:shd w:val="clear" w:fill="FFFFFF"/>
        </w:rPr>
        <w:t xml:space="preserve">Except for </w:t>
      </w:r>
      <w:r>
        <w:rPr>
          <w:rFonts w:hint="eastAsia" w:ascii="Segoe UI" w:hAnsi="Segoe UI" w:eastAsia="Segoe UI" w:cs="Segoe UI"/>
          <w:b/>
          <w:bCs/>
          <w:i w:val="0"/>
          <w:iCs w:val="0"/>
          <w:caps w:val="0"/>
          <w:color w:val="101214"/>
          <w:spacing w:val="0"/>
          <w:sz w:val="16"/>
          <w:szCs w:val="16"/>
          <w:shd w:val="clear" w:fill="FFFFFF"/>
        </w:rPr>
        <w:t xml:space="preserve">In addition to laws and regulations clearly require Ampower to </w:t>
      </w:r>
      <w:r>
        <w:rPr>
          <w:rFonts w:hint="default" w:ascii="Segoe UI" w:hAnsi="Segoe UI" w:eastAsia="Segoe UI" w:cs="Segoe UI"/>
          <w:b/>
          <w:bCs/>
          <w:i w:val="0"/>
          <w:iCs w:val="0"/>
          <w:caps w:val="0"/>
          <w:color w:val="101214"/>
          <w:spacing w:val="0"/>
          <w:sz w:val="16"/>
          <w:szCs w:val="16"/>
          <w:shd w:val="clear" w:fill="FFFFFF"/>
        </w:rPr>
        <w:t>assume responsibility, any losses caused to you due to the reasons mentioned in this paragraph shall be borne by you, and we shall not be liable for this. In all cases, Ampower shall not be liable for any loss or damage which could not be reasonably foreseen. All responsibilities and consequences arising from your use of the AMACE IOT App in violation of laws and regulations or this Agreement shall be borne by you.</w:t>
      </w:r>
    </w:p>
    <w:p>
      <w:pPr>
        <w:widowControl/>
        <w:jc w:val="left"/>
        <w:rPr>
          <w:rFonts w:ascii="微软雅黑" w:hAnsi="微软雅黑" w:eastAsia="微软雅黑" w:cs="宋体"/>
          <w:color w:val="333333"/>
          <w:kern w:val="0"/>
          <w:sz w:val="18"/>
          <w:szCs w:val="18"/>
        </w:rPr>
      </w:pPr>
    </w:p>
    <w:p>
      <w:pPr>
        <w:widowControl/>
        <w:numPr>
          <w:ilvl w:val="1"/>
          <w:numId w:val="5"/>
        </w:numPr>
        <w:spacing w:line="330" w:lineRule="atLeast"/>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及其雇员一概毋须以任何方式就任何信息传递或传送的失误、不准确或错误对用户或任何其他人士负任何直接或间接的责任。</w:t>
      </w:r>
    </w:p>
    <w:p>
      <w:pPr>
        <w:widowControl/>
        <w:numPr>
          <w:ilvl w:val="-1"/>
          <w:numId w:val="0"/>
        </w:numPr>
        <w:spacing w:line="330" w:lineRule="atLeast"/>
        <w:rPr>
          <w:rFonts w:hint="eastAsia" w:ascii="微软雅黑" w:hAnsi="微软雅黑" w:eastAsia="微软雅黑" w:cs="宋体"/>
          <w:color w:val="666666"/>
          <w:kern w:val="0"/>
          <w:sz w:val="18"/>
          <w:szCs w:val="18"/>
        </w:rPr>
      </w:pPr>
      <w:r>
        <w:rPr>
          <w:rFonts w:hint="eastAsia" w:ascii="Segoe UI" w:hAnsi="Segoe UI" w:eastAsia="Segoe UI" w:cs="Segoe UI"/>
          <w:i w:val="0"/>
          <w:iCs w:val="0"/>
          <w:caps w:val="0"/>
          <w:color w:val="101214"/>
          <w:spacing w:val="0"/>
          <w:sz w:val="16"/>
          <w:szCs w:val="16"/>
          <w:shd w:val="clear" w:fill="FFFFFF"/>
        </w:rPr>
        <w:t>The AMACE IOT App and its employees shall not be liable in any way, directly or indirectly, to users or any other person for any error, inaccuracy or error in the transmission or transfer of any information.</w:t>
      </w:r>
    </w:p>
    <w:p>
      <w:pPr>
        <w:widowControl/>
        <w:jc w:val="left"/>
        <w:rPr>
          <w:rFonts w:ascii="微软雅黑" w:hAnsi="微软雅黑" w:eastAsia="微软雅黑" w:cs="宋体"/>
          <w:color w:val="333333"/>
          <w:kern w:val="0"/>
          <w:sz w:val="18"/>
          <w:szCs w:val="18"/>
        </w:rPr>
      </w:pPr>
    </w:p>
    <w:p>
      <w:pPr>
        <w:widowControl/>
        <w:spacing w:line="330" w:lineRule="atLeast"/>
        <w:rPr>
          <w:rFonts w:ascii="微软雅黑" w:hAnsi="微软雅黑" w:eastAsia="微软雅黑" w:cs="宋体"/>
          <w:color w:val="666666"/>
          <w:kern w:val="0"/>
          <w:sz w:val="18"/>
          <w:szCs w:val="18"/>
        </w:rPr>
      </w:pPr>
      <w:r>
        <w:rPr>
          <w:rFonts w:hint="eastAsia" w:ascii="微软雅黑" w:hAnsi="微软雅黑" w:eastAsia="微软雅黑" w:cs="宋体"/>
          <w:b/>
          <w:bCs/>
          <w:color w:val="333333"/>
          <w:kern w:val="0"/>
          <w:sz w:val="18"/>
          <w:szCs w:val="18"/>
        </w:rPr>
        <w:t xml:space="preserve">10.3 </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所提供的信息，若在任何司法管辖地区供任何人士使用或分发给任何人士时会违反该司法管辖地区的法律或条例的规定或会导致</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或其第三方代理人受限于该司法管辖地区内的任何监管规定时，则该等信息不宜在该司法管辖地区供该等任何人士使用或分发给该等任何人士。用户须自行保证不会受限于任何限制或禁止用户使用或分发</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所提供信息的当地的规定。</w:t>
      </w:r>
    </w:p>
    <w:p>
      <w:pPr>
        <w:widowControl/>
        <w:jc w:val="left"/>
        <w:rPr>
          <w:rFonts w:hint="default" w:ascii="Segoe UI" w:hAnsi="Segoe UI" w:eastAsia="Segoe UI" w:cs="Segoe UI"/>
          <w:b/>
          <w:bCs/>
          <w:i w:val="0"/>
          <w:iCs w:val="0"/>
          <w:caps w:val="0"/>
          <w:color w:val="101214"/>
          <w:spacing w:val="0"/>
          <w:sz w:val="16"/>
          <w:szCs w:val="16"/>
          <w:shd w:val="clear" w:fill="FFFFFF"/>
        </w:rPr>
      </w:pPr>
      <w:r>
        <w:rPr>
          <w:rFonts w:hint="eastAsia" w:ascii="Segoe UI" w:hAnsi="Segoe UI" w:eastAsia="Segoe UI" w:cs="Segoe UI"/>
          <w:b/>
          <w:bCs/>
          <w:i w:val="0"/>
          <w:iCs w:val="0"/>
          <w:caps w:val="0"/>
          <w:color w:val="101214"/>
          <w:spacing w:val="0"/>
          <w:sz w:val="16"/>
          <w:szCs w:val="16"/>
          <w:shd w:val="clear" w:fill="FFFFFF"/>
        </w:rPr>
        <w:t xml:space="preserve">If the information provided by the AMACE IOT App would be used by or distributed to any person in any jurisdiction in violation of the laws or regulations of that jurisdiction or would result in Ampower or its third-party agents being subject to any regulatory requirements of that jurisdiction, such information should not be used by or distributed to any such person in that jurisdiction. </w:t>
      </w:r>
      <w:r>
        <w:rPr>
          <w:rFonts w:hint="default" w:ascii="Segoe UI" w:hAnsi="Segoe UI" w:eastAsia="Segoe UI" w:cs="Segoe UI"/>
          <w:b/>
          <w:bCs/>
          <w:i w:val="0"/>
          <w:iCs w:val="0"/>
          <w:caps w:val="0"/>
          <w:color w:val="101214"/>
          <w:spacing w:val="0"/>
          <w:sz w:val="16"/>
          <w:szCs w:val="16"/>
          <w:shd w:val="clear" w:fill="FFFFFF"/>
        </w:rPr>
        <w:t>You shall promise that you will not be subject to any local regulations that restrict or prohibit users from using or distributing the information provided by the AMACE IOT App.</w:t>
      </w:r>
    </w:p>
    <w:p>
      <w:pPr>
        <w:widowControl/>
        <w:jc w:val="left"/>
        <w:rPr>
          <w:rFonts w:hint="default" w:ascii="Segoe UI" w:hAnsi="Segoe UI" w:eastAsia="Segoe UI" w:cs="Segoe UI"/>
          <w:i w:val="0"/>
          <w:iCs w:val="0"/>
          <w:caps w:val="0"/>
          <w:color w:val="101214"/>
          <w:spacing w:val="0"/>
          <w:sz w:val="16"/>
          <w:szCs w:val="16"/>
          <w:shd w:val="clear" w:fill="FFFFFF"/>
        </w:rPr>
      </w:pPr>
    </w:p>
    <w:p>
      <w:pPr>
        <w:widowControl/>
        <w:numPr>
          <w:ilvl w:val="1"/>
          <w:numId w:val="5"/>
        </w:numPr>
        <w:spacing w:line="330" w:lineRule="atLeast"/>
        <w:rPr>
          <w:rFonts w:hint="eastAsia" w:ascii="微软雅黑" w:hAnsi="微软雅黑" w:eastAsia="微软雅黑" w:cs="宋体"/>
          <w:b/>
          <w:bCs/>
          <w:color w:val="333333"/>
          <w:kern w:val="0"/>
          <w:sz w:val="18"/>
          <w:szCs w:val="18"/>
        </w:rPr>
      </w:pPr>
      <w:r>
        <w:rPr>
          <w:rFonts w:hint="eastAsia" w:ascii="微软雅黑" w:hAnsi="微软雅黑" w:eastAsia="微软雅黑" w:cs="宋体"/>
          <w:b/>
          <w:bCs/>
          <w:color w:val="333333"/>
          <w:kern w:val="0"/>
          <w:sz w:val="18"/>
          <w:szCs w:val="18"/>
        </w:rPr>
        <w:t>您了解并同意，您应承担因您使用本服务、违反本服务条款或在您的账户下采取的任何行动而导致的任何第三方索赔。如果由此引起安鹏及其关联公司、员工、客户和合作伙伴被第三方索赔的，您应负责处理，并赔偿安鹏及其关联公司由此遭受的全部损失和责任。</w:t>
      </w:r>
    </w:p>
    <w:p>
      <w:pPr>
        <w:widowControl/>
        <w:numPr>
          <w:ilvl w:val="-1"/>
          <w:numId w:val="0"/>
        </w:numPr>
        <w:spacing w:line="330" w:lineRule="atLeast"/>
        <w:rPr>
          <w:rFonts w:hint="eastAsia" w:ascii="Segoe UI" w:hAnsi="Segoe UI" w:eastAsia="Segoe UI" w:cs="Segoe UI"/>
          <w:b/>
          <w:bCs/>
          <w:i w:val="0"/>
          <w:iCs w:val="0"/>
          <w:caps w:val="0"/>
          <w:color w:val="101214"/>
          <w:spacing w:val="0"/>
          <w:sz w:val="16"/>
          <w:szCs w:val="16"/>
          <w:shd w:val="clear" w:fill="FFFFFF"/>
        </w:rPr>
      </w:pPr>
      <w:r>
        <w:rPr>
          <w:rFonts w:hint="eastAsia" w:ascii="Segoe UI" w:hAnsi="Segoe UI" w:eastAsia="Segoe UI" w:cs="Segoe UI"/>
          <w:b/>
          <w:bCs/>
          <w:i w:val="0"/>
          <w:iCs w:val="0"/>
          <w:caps w:val="0"/>
          <w:color w:val="101214"/>
          <w:spacing w:val="0"/>
          <w:sz w:val="16"/>
          <w:szCs w:val="16"/>
          <w:shd w:val="clear" w:fill="FFFFFF"/>
        </w:rPr>
        <w:t>You understand and agree that you shall be liable for any third-party claims arising out of your use of the service, violation of this Agreement or any actions taken under your account. If Ampower and our affiliates, employees, customers and partners are claimed by a third party as a result of this, you shall be responsible for handling the claims and compensating Ampower and our affiliates for all losses and liabilities incurred thereby.</w:t>
      </w:r>
    </w:p>
    <w:p>
      <w:pPr>
        <w:widowControl/>
        <w:numPr>
          <w:ilvl w:val="-1"/>
          <w:numId w:val="0"/>
        </w:numPr>
        <w:spacing w:line="330" w:lineRule="atLeast"/>
        <w:rPr>
          <w:rFonts w:hint="eastAsia" w:ascii="Segoe UI" w:hAnsi="Segoe UI" w:eastAsia="Segoe UI" w:cs="Segoe UI"/>
          <w:i w:val="0"/>
          <w:iCs w:val="0"/>
          <w:caps w:val="0"/>
          <w:color w:val="101214"/>
          <w:spacing w:val="0"/>
          <w:sz w:val="16"/>
          <w:szCs w:val="16"/>
          <w:shd w:val="clear" w:fill="FFFFFF"/>
        </w:rPr>
      </w:pPr>
    </w:p>
    <w:p>
      <w:pPr>
        <w:widowControl/>
        <w:jc w:val="left"/>
        <w:rPr>
          <w:rFonts w:ascii="微软雅黑" w:hAnsi="微软雅黑" w:eastAsia="微软雅黑" w:cs="宋体"/>
          <w:color w:val="333333"/>
          <w:kern w:val="0"/>
          <w:sz w:val="18"/>
          <w:szCs w:val="18"/>
        </w:rPr>
      </w:pPr>
    </w:p>
    <w:p>
      <w:pPr>
        <w:widowControl/>
        <w:numPr>
          <w:ilvl w:val="1"/>
          <w:numId w:val="5"/>
        </w:numPr>
        <w:spacing w:line="330" w:lineRule="atLeast"/>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企业用户在注册账号时，注册邮箱为公司邮箱，此邮箱是平台的唯一凭证。请妥善保存，</w:t>
      </w: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不承担因为邮箱注册及相关所引起的经济损失和其他的法律责任。</w:t>
      </w:r>
    </w:p>
    <w:p>
      <w:pPr>
        <w:widowControl/>
        <w:numPr>
          <w:ilvl w:val="-1"/>
          <w:numId w:val="0"/>
        </w:numPr>
        <w:spacing w:line="330" w:lineRule="atLeast"/>
        <w:rPr>
          <w:rFonts w:hint="eastAsia" w:ascii="Segoe UI" w:hAnsi="Segoe UI" w:eastAsia="Segoe UI" w:cs="Segoe UI"/>
          <w:i w:val="0"/>
          <w:iCs w:val="0"/>
          <w:caps w:val="0"/>
          <w:color w:val="101214"/>
          <w:spacing w:val="0"/>
          <w:sz w:val="16"/>
          <w:szCs w:val="16"/>
          <w:shd w:val="clear" w:fill="FFFFFF"/>
        </w:rPr>
      </w:pPr>
      <w:r>
        <w:rPr>
          <w:rFonts w:hint="eastAsia" w:ascii="Segoe UI" w:hAnsi="Segoe UI" w:eastAsia="Segoe UI" w:cs="Segoe UI"/>
          <w:i w:val="0"/>
          <w:iCs w:val="0"/>
          <w:caps w:val="0"/>
          <w:color w:val="101214"/>
          <w:spacing w:val="0"/>
          <w:sz w:val="16"/>
          <w:szCs w:val="16"/>
          <w:shd w:val="clear" w:fill="FFFFFF"/>
        </w:rPr>
        <w:t>When an enterprise user registers an account, the registered email is the company email, which is the unique certificate to access the platform. Please keep your account properly, and we will not bear any economic losses or other legal liabilities arising from email registration and other related issues.</w:t>
      </w:r>
    </w:p>
    <w:p>
      <w:pPr>
        <w:widowControl/>
        <w:numPr>
          <w:ilvl w:val="-1"/>
          <w:numId w:val="0"/>
        </w:numPr>
        <w:spacing w:line="330" w:lineRule="atLeast"/>
        <w:rPr>
          <w:rFonts w:hint="eastAsia" w:ascii="Segoe UI" w:hAnsi="Segoe UI" w:eastAsia="Segoe UI" w:cs="Segoe UI"/>
          <w:i w:val="0"/>
          <w:iCs w:val="0"/>
          <w:caps w:val="0"/>
          <w:color w:val="101214"/>
          <w:spacing w:val="0"/>
          <w:sz w:val="16"/>
          <w:szCs w:val="16"/>
          <w:shd w:val="clear" w:fill="FFFFFF"/>
        </w:rPr>
      </w:pPr>
    </w:p>
    <w:p>
      <w:pPr>
        <w:widowControl/>
        <w:numPr>
          <w:ilvl w:val="0"/>
          <w:numId w:val="5"/>
        </w:numPr>
        <w:spacing w:line="390" w:lineRule="atLeast"/>
        <w:jc w:val="left"/>
        <w:outlineLvl w:val="4"/>
        <w:rPr>
          <w:rFonts w:hint="eastAsia" w:ascii="微软雅黑" w:hAnsi="微软雅黑" w:eastAsia="微软雅黑" w:cs="宋体"/>
          <w:b/>
          <w:bCs/>
          <w:color w:val="333333"/>
          <w:kern w:val="0"/>
          <w:sz w:val="20"/>
          <w:szCs w:val="20"/>
        </w:rPr>
      </w:pPr>
      <w:r>
        <w:rPr>
          <w:rFonts w:hint="eastAsia" w:ascii="微软雅黑" w:hAnsi="微软雅黑" w:eastAsia="微软雅黑" w:cs="宋体"/>
          <w:b/>
          <w:bCs/>
          <w:color w:val="333333"/>
          <w:kern w:val="0"/>
          <w:sz w:val="20"/>
          <w:szCs w:val="20"/>
        </w:rPr>
        <w:t>变更、中断或终止</w:t>
      </w:r>
    </w:p>
    <w:p>
      <w:pPr>
        <w:widowControl/>
        <w:numPr>
          <w:ilvl w:val="-1"/>
          <w:numId w:val="0"/>
        </w:numPr>
        <w:spacing w:line="390" w:lineRule="atLeast"/>
        <w:jc w:val="left"/>
        <w:outlineLvl w:val="4"/>
        <w:rPr>
          <w:rFonts w:hint="eastAsia" w:ascii="微软雅黑" w:hAnsi="微软雅黑" w:eastAsia="微软雅黑" w:cs="宋体"/>
          <w:b/>
          <w:bCs/>
          <w:color w:val="333333"/>
          <w:kern w:val="0"/>
          <w:sz w:val="20"/>
          <w:szCs w:val="20"/>
        </w:rPr>
      </w:pPr>
      <w:bookmarkStart w:id="11" w:name="_Hlk126763760"/>
      <w:r>
        <w:rPr>
          <w:rFonts w:ascii="Arial" w:hAnsi="Arial" w:eastAsia="宋体"/>
          <w:b/>
          <w:color w:val="404040" w:themeColor="text1" w:themeTint="BF"/>
          <w:kern w:val="0"/>
          <w:sz w:val="24"/>
          <w14:textFill>
            <w14:solidFill>
              <w14:schemeClr w14:val="tx1">
                <w14:lumMod w14:val="75000"/>
                <w14:lumOff w14:val="25000"/>
              </w14:schemeClr>
            </w14:solidFill>
          </w14:textFill>
        </w:rPr>
        <w:t>Change, Suspend and Cease</w:t>
      </w:r>
      <w:bookmarkEnd w:id="11"/>
    </w:p>
    <w:p>
      <w:pPr>
        <w:widowControl/>
        <w:spacing w:line="330" w:lineRule="atLeast"/>
        <w:rPr>
          <w:rFonts w:hint="eastAsia" w:ascii="微软雅黑" w:hAnsi="微软雅黑" w:eastAsia="微软雅黑" w:cs="宋体"/>
          <w:b/>
          <w:bCs/>
          <w:color w:val="333333"/>
          <w:kern w:val="0"/>
          <w:sz w:val="18"/>
          <w:szCs w:val="18"/>
        </w:rPr>
      </w:pPr>
      <w:r>
        <w:rPr>
          <w:rFonts w:hint="eastAsia" w:ascii="微软雅黑" w:hAnsi="微软雅黑" w:eastAsia="微软雅黑" w:cs="宋体"/>
          <w:color w:val="666666"/>
          <w:kern w:val="0"/>
          <w:sz w:val="18"/>
          <w:szCs w:val="18"/>
        </w:rPr>
        <w:t>安鹏有权在发出通知或不发出通知的情况下变更、中断或终止提供</w:t>
      </w: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，也有权随时修改、中断或终止您对</w:t>
      </w: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的使用。</w:t>
      </w:r>
      <w:r>
        <w:rPr>
          <w:rFonts w:hint="eastAsia" w:ascii="微软雅黑" w:hAnsi="微软雅黑" w:eastAsia="微软雅黑" w:cs="宋体"/>
          <w:b/>
          <w:bCs/>
          <w:color w:val="333333"/>
          <w:kern w:val="0"/>
          <w:sz w:val="18"/>
          <w:szCs w:val="18"/>
        </w:rPr>
        <w:t>如果安鹏永久终止提供</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的，安鹏将会提前在</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或相关网站上进行公告，但无需单独通知您。</w:t>
      </w:r>
    </w:p>
    <w:p>
      <w:pPr>
        <w:widowControl/>
        <w:spacing w:line="330" w:lineRule="atLeast"/>
        <w:rPr>
          <w:rFonts w:hint="default" w:ascii="Segoe UI" w:hAnsi="Segoe UI" w:eastAsia="Segoe UI" w:cs="Segoe UI"/>
          <w:b/>
          <w:bCs/>
          <w:i w:val="0"/>
          <w:iCs w:val="0"/>
          <w:caps w:val="0"/>
          <w:color w:val="101214"/>
          <w:spacing w:val="0"/>
          <w:sz w:val="16"/>
          <w:szCs w:val="16"/>
          <w:shd w:val="clear" w:fill="FFFFFF"/>
        </w:rPr>
      </w:pPr>
      <w:r>
        <w:rPr>
          <w:rFonts w:hint="eastAsia" w:ascii="Segoe UI" w:hAnsi="Segoe UI" w:eastAsia="Segoe UI" w:cs="Segoe UI"/>
          <w:i w:val="0"/>
          <w:iCs w:val="0"/>
          <w:caps w:val="0"/>
          <w:color w:val="101214"/>
          <w:spacing w:val="0"/>
          <w:sz w:val="16"/>
          <w:szCs w:val="16"/>
          <w:shd w:val="clear" w:fill="FFFFFF"/>
        </w:rPr>
        <w:t>Ampower reserves the right to change, suspend or cease the provision of the AMACE IOT App ​with or without notice, and to modify, interrupt or terminate your use of the product or service at any time.</w:t>
      </w:r>
      <w:r>
        <w:rPr>
          <w:rFonts w:hint="default" w:ascii="Segoe UI" w:hAnsi="Segoe UI" w:eastAsia="Segoe UI" w:cs="Segoe UI"/>
          <w:i w:val="0"/>
          <w:iCs w:val="0"/>
          <w:caps w:val="0"/>
          <w:color w:val="101214"/>
          <w:spacing w:val="0"/>
          <w:sz w:val="16"/>
          <w:szCs w:val="16"/>
          <w:shd w:val="clear" w:fill="FFFFFF"/>
        </w:rPr>
        <w:t xml:space="preserve"> </w:t>
      </w:r>
      <w:r>
        <w:rPr>
          <w:rFonts w:hint="default" w:ascii="Segoe UI" w:hAnsi="Segoe UI" w:eastAsia="Segoe UI" w:cs="Segoe UI"/>
          <w:b/>
          <w:bCs/>
          <w:i w:val="0"/>
          <w:iCs w:val="0"/>
          <w:caps w:val="0"/>
          <w:color w:val="101214"/>
          <w:spacing w:val="0"/>
          <w:sz w:val="16"/>
          <w:szCs w:val="16"/>
          <w:shd w:val="clear" w:fill="FFFFFF"/>
        </w:rPr>
        <w:t>If Ampower permanently terminates the provision of the product or service, Ampower will make an announcement on the AMACE IOT App or related websites in advance without notifying you separately</w:t>
      </w:r>
    </w:p>
    <w:p>
      <w:pPr>
        <w:widowControl/>
        <w:spacing w:line="330" w:lineRule="atLeast"/>
        <w:rPr>
          <w:rFonts w:hint="eastAsia" w:ascii="Segoe UI" w:hAnsi="Segoe UI" w:eastAsia="Segoe UI" w:cs="Segoe UI"/>
          <w:i w:val="0"/>
          <w:iCs w:val="0"/>
          <w:caps w:val="0"/>
          <w:color w:val="101214"/>
          <w:spacing w:val="0"/>
          <w:sz w:val="16"/>
          <w:szCs w:val="16"/>
          <w:shd w:val="clear" w:fill="FFFFFF"/>
        </w:rPr>
      </w:pPr>
    </w:p>
    <w:p>
      <w:pPr>
        <w:widowControl/>
        <w:spacing w:line="390" w:lineRule="atLeast"/>
        <w:jc w:val="left"/>
        <w:outlineLvl w:val="4"/>
        <w:rPr>
          <w:rFonts w:ascii="微软雅黑" w:hAnsi="微软雅黑" w:eastAsia="微软雅黑" w:cs="宋体"/>
          <w:b/>
          <w:bCs/>
          <w:color w:val="333333"/>
          <w:kern w:val="0"/>
          <w:sz w:val="20"/>
          <w:szCs w:val="20"/>
        </w:rPr>
      </w:pPr>
      <w:r>
        <w:rPr>
          <w:rFonts w:hint="eastAsia" w:ascii="微软雅黑" w:hAnsi="微软雅黑" w:eastAsia="微软雅黑" w:cs="宋体"/>
          <w:b/>
          <w:bCs/>
          <w:color w:val="333333"/>
          <w:kern w:val="0"/>
          <w:sz w:val="20"/>
          <w:szCs w:val="20"/>
        </w:rPr>
        <w:t>12. 一般条款</w:t>
      </w:r>
    </w:p>
    <w:p>
      <w:pPr>
        <w:widowControl/>
        <w:spacing w:line="330" w:lineRule="atLeast"/>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12.1 安鹏公布的《安鹏</w:t>
      </w:r>
      <w:r>
        <w:rPr>
          <w:rFonts w:hint="eastAsia" w:ascii="微软雅黑" w:hAnsi="微软雅黑" w:eastAsia="微软雅黑" w:cs="宋体"/>
          <w:color w:val="333333"/>
          <w:kern w:val="0"/>
          <w:sz w:val="18"/>
          <w:szCs w:val="18"/>
          <w:lang w:eastAsia="zh-CN"/>
        </w:rPr>
        <w:t>AMACE物联</w:t>
      </w:r>
      <w:r>
        <w:rPr>
          <w:rFonts w:hint="eastAsia" w:ascii="微软雅黑" w:hAnsi="微软雅黑" w:eastAsia="微软雅黑" w:cs="宋体"/>
          <w:color w:val="666666"/>
          <w:kern w:val="0"/>
          <w:sz w:val="18"/>
          <w:szCs w:val="18"/>
        </w:rPr>
        <w:t>隐私政策》为本协议的有效组成部分。</w:t>
      </w:r>
    </w:p>
    <w:p>
      <w:pPr>
        <w:widowControl/>
        <w:spacing w:line="330" w:lineRule="atLeast"/>
        <w:rPr>
          <w:rFonts w:hint="eastAsia" w:ascii="Segoe UI" w:hAnsi="Segoe UI" w:eastAsia="Segoe UI" w:cs="Segoe UI"/>
          <w:i w:val="0"/>
          <w:iCs w:val="0"/>
          <w:caps w:val="0"/>
          <w:color w:val="101214"/>
          <w:spacing w:val="0"/>
          <w:sz w:val="16"/>
          <w:szCs w:val="16"/>
          <w:shd w:val="clear" w:fill="FFFFFF"/>
        </w:rPr>
      </w:pPr>
      <w:r>
        <w:rPr>
          <w:rFonts w:hint="eastAsia" w:ascii="Segoe UI" w:hAnsi="Segoe UI" w:eastAsia="Segoe UI" w:cs="Segoe UI"/>
          <w:i w:val="0"/>
          <w:iCs w:val="0"/>
          <w:caps w:val="0"/>
          <w:color w:val="101214"/>
          <w:spacing w:val="0"/>
          <w:sz w:val="16"/>
          <w:szCs w:val="16"/>
          <w:shd w:val="clear" w:fill="FFFFFF"/>
        </w:rPr>
        <w:t>Ampower AMACE IOT Privacy Policy released by Ampower shall be an integral part of this Agreement.</w:t>
      </w:r>
    </w:p>
    <w:p>
      <w:pPr>
        <w:widowControl/>
        <w:spacing w:line="330" w:lineRule="atLeast"/>
        <w:rPr>
          <w:rFonts w:hint="eastAsia" w:ascii="Segoe UI" w:hAnsi="Segoe UI" w:eastAsia="Segoe UI" w:cs="Segoe UI"/>
          <w:i w:val="0"/>
          <w:iCs w:val="0"/>
          <w:caps w:val="0"/>
          <w:color w:val="101214"/>
          <w:spacing w:val="0"/>
          <w:sz w:val="16"/>
          <w:szCs w:val="16"/>
          <w:shd w:val="clear" w:fill="FFFFFF"/>
        </w:rPr>
      </w:pPr>
    </w:p>
    <w:p>
      <w:pPr>
        <w:widowControl/>
        <w:spacing w:line="330" w:lineRule="atLeast"/>
        <w:rPr>
          <w:rFonts w:hint="eastAsia" w:ascii="微软雅黑" w:hAnsi="微软雅黑" w:eastAsia="微软雅黑" w:cs="宋体"/>
          <w:b/>
          <w:bCs/>
          <w:color w:val="333333"/>
          <w:kern w:val="0"/>
          <w:sz w:val="18"/>
          <w:szCs w:val="18"/>
        </w:rPr>
      </w:pPr>
      <w:r>
        <w:rPr>
          <w:rFonts w:hint="eastAsia" w:ascii="微软雅黑" w:hAnsi="微软雅黑" w:eastAsia="微软雅黑" w:cs="宋体"/>
          <w:b/>
          <w:bCs/>
          <w:color w:val="333333"/>
          <w:kern w:val="0"/>
          <w:sz w:val="18"/>
          <w:szCs w:val="18"/>
        </w:rPr>
        <w:t>12.2 您确认，您遵守本协议所适用的一切出口管制法律法规。您承诺不会将安鹏的</w:t>
      </w:r>
      <w:r>
        <w:rPr>
          <w:rFonts w:hint="eastAsia" w:ascii="微软雅黑" w:hAnsi="微软雅黑" w:eastAsia="微软雅黑" w:cs="宋体"/>
          <w:b/>
          <w:bCs/>
          <w:color w:val="333333"/>
          <w:kern w:val="0"/>
          <w:sz w:val="18"/>
          <w:szCs w:val="18"/>
          <w:lang w:eastAsia="zh-CN"/>
        </w:rPr>
        <w:t>AMACE物联</w:t>
      </w:r>
      <w:r>
        <w:rPr>
          <w:rFonts w:hint="eastAsia" w:ascii="微软雅黑" w:hAnsi="微软雅黑" w:eastAsia="微软雅黑" w:cs="宋体"/>
          <w:b/>
          <w:bCs/>
          <w:color w:val="333333"/>
          <w:kern w:val="0"/>
          <w:sz w:val="18"/>
          <w:szCs w:val="18"/>
        </w:rPr>
        <w:t xml:space="preserve"> App 用于可适用法律禁止的用途。</w:t>
      </w:r>
    </w:p>
    <w:p>
      <w:pPr>
        <w:widowControl/>
        <w:spacing w:line="330" w:lineRule="atLeast"/>
        <w:rPr>
          <w:rFonts w:hint="eastAsia" w:ascii="Segoe UI" w:hAnsi="Segoe UI" w:eastAsia="Segoe UI" w:cs="Segoe UI"/>
          <w:i w:val="0"/>
          <w:iCs w:val="0"/>
          <w:caps w:val="0"/>
          <w:color w:val="101214"/>
          <w:spacing w:val="0"/>
          <w:sz w:val="16"/>
          <w:szCs w:val="16"/>
          <w:shd w:val="clear" w:fill="FFFFFF"/>
        </w:rPr>
      </w:pPr>
      <w:r>
        <w:rPr>
          <w:rFonts w:hint="eastAsia" w:ascii="Segoe UI" w:hAnsi="Segoe UI" w:eastAsia="Segoe UI" w:cs="Segoe UI"/>
          <w:b/>
          <w:bCs/>
          <w:i w:val="0"/>
          <w:iCs w:val="0"/>
          <w:caps w:val="0"/>
          <w:color w:val="101214"/>
          <w:spacing w:val="0"/>
          <w:sz w:val="16"/>
          <w:szCs w:val="16"/>
          <w:shd w:val="clear" w:fill="FFFFFF"/>
        </w:rPr>
        <w:t>You confirm that you comply with all export control laws and regulations applicable to this Agreement. You promise that you will not use the product or service for purposes prohibited by export control laws and regulations.</w:t>
      </w:r>
    </w:p>
    <w:p>
      <w:pPr>
        <w:widowControl/>
        <w:spacing w:line="330" w:lineRule="atLeast"/>
        <w:rPr>
          <w:rFonts w:hint="eastAsia" w:ascii="Segoe UI" w:hAnsi="Segoe UI" w:eastAsia="Segoe UI" w:cs="Segoe UI"/>
          <w:i w:val="0"/>
          <w:iCs w:val="0"/>
          <w:caps w:val="0"/>
          <w:color w:val="101214"/>
          <w:spacing w:val="0"/>
          <w:sz w:val="16"/>
          <w:szCs w:val="16"/>
          <w:shd w:val="clear" w:fill="FFFFFF"/>
        </w:rPr>
      </w:pPr>
    </w:p>
    <w:p>
      <w:pPr>
        <w:widowControl/>
        <w:spacing w:line="330" w:lineRule="atLeast"/>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12.3 如果本条款的任何条款与适用的法律法规冲突的，本服务协议其他规定仍应具有完整的效力。</w:t>
      </w:r>
    </w:p>
    <w:p>
      <w:pPr>
        <w:widowControl/>
        <w:spacing w:line="330" w:lineRule="atLeast"/>
        <w:rPr>
          <w:rFonts w:hint="eastAsia" w:ascii="Segoe UI" w:hAnsi="Segoe UI" w:eastAsia="Segoe UI" w:cs="Segoe UI"/>
          <w:i w:val="0"/>
          <w:iCs w:val="0"/>
          <w:caps w:val="0"/>
          <w:color w:val="101214"/>
          <w:spacing w:val="0"/>
          <w:sz w:val="16"/>
          <w:szCs w:val="16"/>
          <w:shd w:val="clear" w:fill="FFFFFF"/>
        </w:rPr>
      </w:pPr>
      <w:r>
        <w:rPr>
          <w:rFonts w:hint="eastAsia" w:ascii="Segoe UI" w:hAnsi="Segoe UI" w:eastAsia="Segoe UI" w:cs="Segoe UI"/>
          <w:i w:val="0"/>
          <w:iCs w:val="0"/>
          <w:caps w:val="0"/>
          <w:color w:val="101214"/>
          <w:spacing w:val="0"/>
          <w:sz w:val="16"/>
          <w:szCs w:val="16"/>
          <w:shd w:val="clear" w:fill="FFFFFF"/>
        </w:rPr>
        <w:t>If any agreement of this Agreement is in conflict with applicable laws and regulations, the other provisions of this Agreement shall remain in full force and effect.</w:t>
      </w:r>
    </w:p>
    <w:p>
      <w:pPr>
        <w:widowControl/>
        <w:spacing w:line="330" w:lineRule="atLeast"/>
        <w:rPr>
          <w:rFonts w:hint="eastAsia" w:ascii="Segoe UI" w:hAnsi="Segoe UI" w:eastAsia="Segoe UI" w:cs="Segoe UI"/>
          <w:i w:val="0"/>
          <w:iCs w:val="0"/>
          <w:caps w:val="0"/>
          <w:color w:val="101214"/>
          <w:spacing w:val="0"/>
          <w:sz w:val="16"/>
          <w:szCs w:val="16"/>
          <w:shd w:val="clear" w:fill="FFFFFF"/>
        </w:rPr>
      </w:pPr>
    </w:p>
    <w:p>
      <w:pPr>
        <w:widowControl/>
        <w:spacing w:line="330" w:lineRule="atLeast"/>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12.4 本服务协议的标题仅供方便而设，不具任何法律或契约效果。</w:t>
      </w:r>
    </w:p>
    <w:p>
      <w:pPr>
        <w:widowControl/>
        <w:spacing w:line="330" w:lineRule="atLeast"/>
        <w:rPr>
          <w:rFonts w:hint="eastAsia" w:ascii="Segoe UI" w:hAnsi="Segoe UI" w:eastAsia="Segoe UI" w:cs="Segoe UI"/>
          <w:i w:val="0"/>
          <w:iCs w:val="0"/>
          <w:caps w:val="0"/>
          <w:color w:val="101214"/>
          <w:spacing w:val="0"/>
          <w:sz w:val="16"/>
          <w:szCs w:val="16"/>
          <w:shd w:val="clear" w:fill="FFFFFF"/>
        </w:rPr>
      </w:pPr>
      <w:r>
        <w:rPr>
          <w:rFonts w:hint="eastAsia" w:ascii="Segoe UI" w:hAnsi="Segoe UI" w:eastAsia="Segoe UI" w:cs="Segoe UI"/>
          <w:i w:val="0"/>
          <w:iCs w:val="0"/>
          <w:caps w:val="0"/>
          <w:color w:val="101214"/>
          <w:spacing w:val="0"/>
          <w:sz w:val="16"/>
          <w:szCs w:val="16"/>
          <w:shd w:val="clear" w:fill="FFFFFF"/>
        </w:rPr>
        <w:t>The title of this Agreement is for convenience only and has no legal or contractual effect.</w:t>
      </w:r>
    </w:p>
    <w:p>
      <w:pPr>
        <w:widowControl/>
        <w:spacing w:line="330" w:lineRule="atLeast"/>
        <w:rPr>
          <w:rFonts w:hint="eastAsia" w:ascii="Segoe UI" w:hAnsi="Segoe UI" w:eastAsia="Segoe UI" w:cs="Segoe UI"/>
          <w:i w:val="0"/>
          <w:iCs w:val="0"/>
          <w:caps w:val="0"/>
          <w:color w:val="101214"/>
          <w:spacing w:val="0"/>
          <w:sz w:val="16"/>
          <w:szCs w:val="16"/>
          <w:shd w:val="clear" w:fill="FFFFFF"/>
        </w:rPr>
      </w:pPr>
    </w:p>
    <w:p>
      <w:pPr>
        <w:widowControl/>
        <w:spacing w:line="330" w:lineRule="atLeast"/>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12.5 除本条款和法律法规明确规定的之外，本条款未赋予您任何其他权利。</w:t>
      </w:r>
    </w:p>
    <w:p>
      <w:pPr>
        <w:widowControl/>
        <w:spacing w:line="330" w:lineRule="atLeast"/>
        <w:rPr>
          <w:rFonts w:hint="eastAsia" w:ascii="微软雅黑" w:hAnsi="微软雅黑" w:eastAsia="微软雅黑" w:cs="宋体"/>
          <w:color w:val="666666"/>
          <w:kern w:val="0"/>
          <w:sz w:val="18"/>
          <w:szCs w:val="18"/>
        </w:rPr>
      </w:pPr>
      <w:r>
        <w:rPr>
          <w:rFonts w:hint="eastAsia" w:ascii="Segoe UI" w:hAnsi="Segoe UI" w:eastAsia="Segoe UI" w:cs="Segoe UI"/>
          <w:i w:val="0"/>
          <w:iCs w:val="0"/>
          <w:caps w:val="0"/>
          <w:color w:val="101214"/>
          <w:spacing w:val="0"/>
          <w:sz w:val="16"/>
          <w:szCs w:val="16"/>
          <w:shd w:val="clear" w:fill="FFFFFF"/>
        </w:rPr>
        <w:t>This Agreement does not grant you any rights other than those expressly provided in this Agreement and laws and regulations.</w:t>
      </w:r>
    </w:p>
    <w:p>
      <w:pPr>
        <w:widowControl/>
        <w:spacing w:line="330" w:lineRule="atLeast"/>
        <w:rPr>
          <w:rFonts w:hint="eastAsia" w:ascii="微软雅黑" w:hAnsi="微软雅黑" w:eastAsia="微软雅黑" w:cs="宋体"/>
          <w:color w:val="666666"/>
          <w:kern w:val="0"/>
          <w:sz w:val="18"/>
          <w:szCs w:val="18"/>
        </w:rPr>
      </w:pPr>
    </w:p>
    <w:p>
      <w:pPr>
        <w:widowControl/>
        <w:spacing w:line="330" w:lineRule="atLeast"/>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12.6 为了安鹏及其继承人和受让人的利益，本条款项下的全部权利和义务可以被安鹏转让。</w:t>
      </w:r>
    </w:p>
    <w:p>
      <w:pPr>
        <w:widowControl/>
        <w:spacing w:line="330" w:lineRule="atLeast"/>
        <w:rPr>
          <w:rFonts w:hint="eastAsia" w:ascii="Segoe UI" w:hAnsi="Segoe UI" w:eastAsia="Segoe UI" w:cs="Segoe UI"/>
          <w:i w:val="0"/>
          <w:iCs w:val="0"/>
          <w:caps w:val="0"/>
          <w:color w:val="101214"/>
          <w:spacing w:val="0"/>
          <w:sz w:val="16"/>
          <w:szCs w:val="16"/>
          <w:shd w:val="clear" w:fill="FFFFFF"/>
        </w:rPr>
      </w:pPr>
      <w:r>
        <w:rPr>
          <w:rFonts w:hint="eastAsia" w:ascii="Segoe UI" w:hAnsi="Segoe UI" w:eastAsia="Segoe UI" w:cs="Segoe UI"/>
          <w:i w:val="0"/>
          <w:iCs w:val="0"/>
          <w:caps w:val="0"/>
          <w:color w:val="101214"/>
          <w:spacing w:val="0"/>
          <w:sz w:val="16"/>
          <w:szCs w:val="16"/>
          <w:shd w:val="clear" w:fill="FFFFFF"/>
        </w:rPr>
        <w:t>For the benefit of Ampower and its successors and assigns, all rights and obligations under this Agreement may be transferred by Ampower.</w:t>
      </w:r>
    </w:p>
    <w:p>
      <w:pPr>
        <w:widowControl/>
        <w:spacing w:line="330" w:lineRule="atLeast"/>
        <w:rPr>
          <w:rFonts w:hint="eastAsia" w:ascii="Segoe UI" w:hAnsi="Segoe UI" w:eastAsia="Segoe UI" w:cs="Segoe UI"/>
          <w:i w:val="0"/>
          <w:iCs w:val="0"/>
          <w:caps w:val="0"/>
          <w:color w:val="101214"/>
          <w:spacing w:val="0"/>
          <w:sz w:val="16"/>
          <w:szCs w:val="16"/>
          <w:shd w:val="clear" w:fill="FFFFFF"/>
        </w:rPr>
      </w:pPr>
    </w:p>
    <w:p>
      <w:pPr>
        <w:widowControl/>
        <w:spacing w:line="330" w:lineRule="atLeast"/>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12.7 本条款的英文翻译版本（如有）仅为您的理解便利而提供，安鹏和您之间的关系由本条款的中文版确定。如果两个版本存在任何冲突之处，则以中文版本规定为准。</w:t>
      </w:r>
    </w:p>
    <w:p>
      <w:pPr>
        <w:widowControl/>
        <w:spacing w:line="330" w:lineRule="atLeast"/>
        <w:rPr>
          <w:rFonts w:hint="default" w:ascii="Segoe UI" w:hAnsi="Segoe UI" w:eastAsia="Segoe UI" w:cs="Segoe UI"/>
          <w:i w:val="0"/>
          <w:iCs w:val="0"/>
          <w:caps w:val="0"/>
          <w:color w:val="101214"/>
          <w:spacing w:val="0"/>
          <w:sz w:val="16"/>
          <w:szCs w:val="16"/>
          <w:shd w:val="clear" w:fill="FFFFFF"/>
        </w:rPr>
      </w:pPr>
      <w:r>
        <w:rPr>
          <w:rFonts w:hint="eastAsia" w:ascii="Segoe UI" w:hAnsi="Segoe UI" w:eastAsia="Segoe UI" w:cs="Segoe UI"/>
          <w:i w:val="0"/>
          <w:iCs w:val="0"/>
          <w:caps w:val="0"/>
          <w:color w:val="101214"/>
          <w:spacing w:val="0"/>
          <w:sz w:val="16"/>
          <w:szCs w:val="16"/>
          <w:shd w:val="clear" w:fill="FFFFFF"/>
        </w:rPr>
        <w:t xml:space="preserve">The English translation of this Agreement (if any) is provided for your convenience only, and the relationship between you and Ampower is determined by the Chinese version. </w:t>
      </w:r>
      <w:r>
        <w:rPr>
          <w:rFonts w:hint="default" w:ascii="Segoe UI" w:hAnsi="Segoe UI" w:eastAsia="Segoe UI" w:cs="Segoe UI"/>
          <w:i w:val="0"/>
          <w:iCs w:val="0"/>
          <w:caps w:val="0"/>
          <w:color w:val="101214"/>
          <w:spacing w:val="0"/>
          <w:sz w:val="16"/>
          <w:szCs w:val="16"/>
          <w:shd w:val="clear" w:fill="FFFFFF"/>
        </w:rPr>
        <w:t>In case of a conflict between the two versions, the Chinese version shall prevail.</w:t>
      </w:r>
    </w:p>
    <w:p>
      <w:pPr>
        <w:widowControl/>
        <w:spacing w:line="330" w:lineRule="atLeast"/>
        <w:rPr>
          <w:rFonts w:hint="eastAsia" w:ascii="Segoe UI" w:hAnsi="Segoe UI" w:eastAsia="Segoe UI" w:cs="Segoe UI"/>
          <w:i w:val="0"/>
          <w:iCs w:val="0"/>
          <w:caps w:val="0"/>
          <w:color w:val="101214"/>
          <w:spacing w:val="0"/>
          <w:sz w:val="16"/>
          <w:szCs w:val="16"/>
          <w:shd w:val="clear" w:fill="FFFFFF"/>
        </w:rPr>
      </w:pPr>
    </w:p>
    <w:p>
      <w:pPr>
        <w:widowControl/>
        <w:spacing w:line="330" w:lineRule="atLeast"/>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12.8 您对</w:t>
      </w:r>
      <w:r>
        <w:rPr>
          <w:rFonts w:hint="eastAsia" w:ascii="微软雅黑" w:hAnsi="微软雅黑" w:eastAsia="微软雅黑" w:cs="宋体"/>
          <w:color w:val="666666"/>
          <w:kern w:val="0"/>
          <w:sz w:val="18"/>
          <w:szCs w:val="18"/>
          <w:lang w:eastAsia="zh-CN"/>
        </w:rPr>
        <w:t>AMACE物联</w:t>
      </w:r>
      <w:r>
        <w:rPr>
          <w:rFonts w:hint="eastAsia" w:ascii="微软雅黑" w:hAnsi="微软雅黑" w:eastAsia="微软雅黑" w:cs="宋体"/>
          <w:color w:val="666666"/>
          <w:kern w:val="0"/>
          <w:sz w:val="18"/>
          <w:szCs w:val="18"/>
        </w:rPr>
        <w:t xml:space="preserve"> App 或本条款的意见及建议可通过安鹏公开披露的联系方式进行联系。</w:t>
      </w:r>
    </w:p>
    <w:p>
      <w:pPr>
        <w:widowControl/>
        <w:spacing w:line="330" w:lineRule="atLeast"/>
        <w:rPr>
          <w:rFonts w:hint="eastAsia" w:ascii="Segoe UI" w:hAnsi="Segoe UI" w:eastAsia="Segoe UI" w:cs="Segoe UI"/>
          <w:i w:val="0"/>
          <w:iCs w:val="0"/>
          <w:caps w:val="0"/>
          <w:color w:val="101214"/>
          <w:spacing w:val="0"/>
          <w:sz w:val="16"/>
          <w:szCs w:val="16"/>
          <w:shd w:val="clear" w:fill="FFFFFF"/>
        </w:rPr>
      </w:pPr>
      <w:r>
        <w:rPr>
          <w:rFonts w:hint="eastAsia" w:ascii="Segoe UI" w:hAnsi="Segoe UI" w:eastAsia="Segoe UI" w:cs="Segoe UI"/>
          <w:i w:val="0"/>
          <w:iCs w:val="0"/>
          <w:caps w:val="0"/>
          <w:color w:val="101214"/>
          <w:spacing w:val="0"/>
          <w:sz w:val="16"/>
          <w:szCs w:val="16"/>
          <w:shd w:val="clear" w:fill="FFFFFF"/>
        </w:rPr>
        <w:t>Your opinions and suggestions about the AMACE IOT App and this Agreement can be delivered through the contact channel disclosed by Ampower.</w:t>
      </w:r>
    </w:p>
    <w:p>
      <w:pPr>
        <w:widowControl/>
        <w:spacing w:line="330" w:lineRule="atLeast"/>
        <w:rPr>
          <w:rFonts w:hint="eastAsia" w:ascii="Segoe UI" w:hAnsi="Segoe UI" w:eastAsia="Segoe UI" w:cs="Segoe UI"/>
          <w:i w:val="0"/>
          <w:iCs w:val="0"/>
          <w:caps w:val="0"/>
          <w:color w:val="101214"/>
          <w:spacing w:val="0"/>
          <w:sz w:val="16"/>
          <w:szCs w:val="16"/>
          <w:shd w:val="clear" w:fill="FFFFFF"/>
        </w:rPr>
      </w:pPr>
    </w:p>
    <w:p>
      <w:pPr>
        <w:widowControl/>
        <w:numPr>
          <w:ilvl w:val="255"/>
          <w:numId w:val="0"/>
        </w:numPr>
        <w:spacing w:line="330" w:lineRule="atLeast"/>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12.9 本协议签订地为中华人民共和国深圳市龙华区。</w:t>
      </w:r>
    </w:p>
    <w:p>
      <w:pPr>
        <w:widowControl/>
        <w:numPr>
          <w:ilvl w:val="255"/>
          <w:numId w:val="0"/>
        </w:numPr>
        <w:spacing w:line="330" w:lineRule="atLeast"/>
        <w:rPr>
          <w:rFonts w:hint="eastAsia" w:ascii="Segoe UI" w:hAnsi="Segoe UI" w:eastAsia="Segoe UI" w:cs="Segoe UI"/>
          <w:i w:val="0"/>
          <w:iCs w:val="0"/>
          <w:caps w:val="0"/>
          <w:color w:val="101214"/>
          <w:spacing w:val="0"/>
          <w:sz w:val="16"/>
          <w:szCs w:val="16"/>
          <w:shd w:val="clear" w:fill="FFFFFF"/>
        </w:rPr>
      </w:pPr>
      <w:r>
        <w:rPr>
          <w:rFonts w:hint="eastAsia" w:ascii="Segoe UI" w:hAnsi="Segoe UI" w:eastAsia="Segoe UI" w:cs="Segoe UI"/>
          <w:i w:val="0"/>
          <w:iCs w:val="0"/>
          <w:caps w:val="0"/>
          <w:color w:val="101214"/>
          <w:spacing w:val="0"/>
          <w:sz w:val="16"/>
          <w:szCs w:val="16"/>
          <w:shd w:val="clear" w:fill="FFFFFF"/>
        </w:rPr>
        <w:t>This Agreement is signed in Longhua District, Shenzhen City, People's Republic of China</w:t>
      </w:r>
    </w:p>
    <w:p>
      <w:pPr>
        <w:widowControl/>
        <w:numPr>
          <w:ilvl w:val="255"/>
          <w:numId w:val="0"/>
        </w:numPr>
        <w:spacing w:line="330" w:lineRule="atLeast"/>
        <w:rPr>
          <w:rFonts w:hint="eastAsia" w:ascii="Segoe UI" w:hAnsi="Segoe UI" w:eastAsia="Segoe UI" w:cs="Segoe UI"/>
          <w:i w:val="0"/>
          <w:iCs w:val="0"/>
          <w:caps w:val="0"/>
          <w:color w:val="101214"/>
          <w:spacing w:val="0"/>
          <w:sz w:val="16"/>
          <w:szCs w:val="16"/>
          <w:shd w:val="clear" w:fill="FFFFFF"/>
        </w:rPr>
      </w:pPr>
    </w:p>
    <w:p>
      <w:pPr>
        <w:widowControl/>
        <w:numPr>
          <w:ilvl w:val="255"/>
          <w:numId w:val="0"/>
        </w:numPr>
        <w:spacing w:line="330" w:lineRule="atLeast"/>
        <w:rPr>
          <w:rFonts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12.10</w:t>
      </w:r>
      <w:r>
        <w:rPr>
          <w:rFonts w:ascii="微软雅黑" w:hAnsi="微软雅黑" w:eastAsia="微软雅黑" w:cs="宋体"/>
          <w:color w:val="666666"/>
          <w:kern w:val="0"/>
          <w:sz w:val="18"/>
          <w:szCs w:val="18"/>
        </w:rPr>
        <w:t>本协议的成立、生效、履行、解释及纠纷解决，适用中华人民共和国大陆地区法律（不包括冲突法）。</w:t>
      </w:r>
    </w:p>
    <w:p>
      <w:pPr>
        <w:widowControl/>
        <w:numPr>
          <w:ilvl w:val="255"/>
          <w:numId w:val="0"/>
        </w:numPr>
        <w:spacing w:line="330" w:lineRule="atLeast"/>
        <w:rPr>
          <w:rFonts w:hint="eastAsia" w:ascii="Segoe UI" w:hAnsi="Segoe UI" w:eastAsia="宋体" w:cs="Segoe UI"/>
          <w:i w:val="0"/>
          <w:iCs w:val="0"/>
          <w:caps w:val="0"/>
          <w:color w:val="101214"/>
          <w:spacing w:val="0"/>
          <w:sz w:val="16"/>
          <w:szCs w:val="16"/>
          <w:shd w:val="clear" w:fill="FFFFFF"/>
          <w:lang w:val="en-US" w:eastAsia="zh-CN"/>
        </w:rPr>
      </w:pPr>
      <w:r>
        <w:rPr>
          <w:rFonts w:hint="eastAsia" w:ascii="Segoe UI" w:hAnsi="Segoe UI" w:eastAsia="Segoe UI" w:cs="Segoe UI"/>
          <w:i w:val="0"/>
          <w:iCs w:val="0"/>
          <w:caps w:val="0"/>
          <w:color w:val="101214"/>
          <w:spacing w:val="0"/>
          <w:sz w:val="16"/>
          <w:szCs w:val="16"/>
          <w:shd w:val="clear" w:fill="FFFFFF"/>
        </w:rPr>
        <w:t>The validity, interpretation, alteration, execution and dispute resolution of this Agreement shall be governed by the laws of the People's Republic of China</w:t>
      </w:r>
      <w:r>
        <w:rPr>
          <w:rFonts w:hint="eastAsia" w:ascii="Segoe UI" w:hAnsi="Segoe UI" w:eastAsia="宋体" w:cs="Segoe UI"/>
          <w:i w:val="0"/>
          <w:iCs w:val="0"/>
          <w:caps w:val="0"/>
          <w:color w:val="101214"/>
          <w:spacing w:val="0"/>
          <w:sz w:val="16"/>
          <w:szCs w:val="16"/>
          <w:shd w:val="clear" w:fill="FFFFFF"/>
          <w:lang w:val="en-US" w:eastAsia="zh-CN"/>
        </w:rPr>
        <w:t>(</w:t>
      </w:r>
      <w:r>
        <w:rPr>
          <w:rFonts w:hint="eastAsia" w:ascii="Segoe UI" w:hAnsi="Segoe UI" w:eastAsia="Segoe UI" w:cs="Segoe UI"/>
          <w:i w:val="0"/>
          <w:iCs w:val="0"/>
          <w:caps w:val="0"/>
          <w:color w:val="101214"/>
          <w:spacing w:val="0"/>
          <w:sz w:val="16"/>
          <w:szCs w:val="16"/>
          <w:shd w:val="clear" w:fill="FFFFFF"/>
        </w:rPr>
        <w:t>except for conflicts law</w:t>
      </w:r>
      <w:r>
        <w:rPr>
          <w:rFonts w:hint="eastAsia" w:ascii="Segoe UI" w:hAnsi="Segoe UI" w:eastAsia="宋体" w:cs="Segoe UI"/>
          <w:i w:val="0"/>
          <w:iCs w:val="0"/>
          <w:caps w:val="0"/>
          <w:color w:val="101214"/>
          <w:spacing w:val="0"/>
          <w:sz w:val="16"/>
          <w:szCs w:val="16"/>
          <w:shd w:val="clear" w:fill="FFFFFF"/>
          <w:lang w:val="en-US" w:eastAsia="zh-CN"/>
        </w:rPr>
        <w:t xml:space="preserve">). </w:t>
      </w:r>
    </w:p>
    <w:p>
      <w:pPr>
        <w:widowControl/>
        <w:numPr>
          <w:ilvl w:val="255"/>
          <w:numId w:val="0"/>
        </w:numPr>
        <w:spacing w:line="330" w:lineRule="atLeast"/>
        <w:rPr>
          <w:rFonts w:hint="default" w:ascii="Segoe UI" w:hAnsi="Segoe UI" w:eastAsia="宋体" w:cs="Segoe UI"/>
          <w:i w:val="0"/>
          <w:iCs w:val="0"/>
          <w:caps w:val="0"/>
          <w:color w:val="101214"/>
          <w:spacing w:val="0"/>
          <w:sz w:val="16"/>
          <w:szCs w:val="16"/>
          <w:shd w:val="clear" w:fill="FFFFFF"/>
          <w:lang w:val="en-US" w:eastAsia="zh-CN"/>
        </w:rPr>
      </w:pPr>
    </w:p>
    <w:p>
      <w:pPr>
        <w:widowControl/>
        <w:numPr>
          <w:ilvl w:val="255"/>
          <w:numId w:val="0"/>
        </w:numPr>
        <w:spacing w:line="330" w:lineRule="atLeast"/>
        <w:rPr>
          <w:rFonts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12.11</w:t>
      </w:r>
      <w:r>
        <w:rPr>
          <w:rFonts w:ascii="微软雅黑" w:hAnsi="微软雅黑" w:eastAsia="微软雅黑" w:cs="宋体"/>
          <w:color w:val="666666"/>
          <w:kern w:val="0"/>
          <w:sz w:val="18"/>
          <w:szCs w:val="18"/>
        </w:rPr>
        <w:t>若</w:t>
      </w:r>
      <w:r>
        <w:rPr>
          <w:rFonts w:hint="eastAsia" w:ascii="微软雅黑" w:hAnsi="微软雅黑" w:eastAsia="微软雅黑" w:cs="宋体"/>
          <w:color w:val="666666"/>
          <w:kern w:val="0"/>
          <w:sz w:val="18"/>
          <w:szCs w:val="18"/>
        </w:rPr>
        <w:t>您</w:t>
      </w:r>
      <w:r>
        <w:rPr>
          <w:rFonts w:ascii="微软雅黑" w:hAnsi="微软雅黑" w:eastAsia="微软雅黑" w:cs="宋体"/>
          <w:color w:val="666666"/>
          <w:kern w:val="0"/>
          <w:sz w:val="18"/>
          <w:szCs w:val="18"/>
        </w:rPr>
        <w:t>和</w:t>
      </w:r>
      <w:r>
        <w:rPr>
          <w:rFonts w:hint="eastAsia" w:ascii="微软雅黑" w:hAnsi="微软雅黑" w:eastAsia="微软雅黑" w:cs="宋体"/>
          <w:color w:val="666666"/>
          <w:kern w:val="0"/>
          <w:sz w:val="18"/>
          <w:szCs w:val="18"/>
          <w:lang w:val="en-US" w:eastAsia="zh-CN"/>
        </w:rPr>
        <w:t>安鹏</w:t>
      </w:r>
      <w:r>
        <w:rPr>
          <w:rFonts w:ascii="微软雅黑" w:hAnsi="微软雅黑" w:eastAsia="微软雅黑" w:cs="宋体"/>
          <w:color w:val="666666"/>
          <w:kern w:val="0"/>
          <w:sz w:val="18"/>
          <w:szCs w:val="18"/>
        </w:rPr>
        <w:t>之间发生任何纠纷或争议，首先应友好协商解决；协商不成的，你同意将纠纷或争议提交本协议签订地有管辖权的人民法</w:t>
      </w:r>
      <w:r>
        <w:rPr>
          <w:rFonts w:hint="eastAsia" w:ascii="微软雅黑" w:hAnsi="微软雅黑" w:eastAsia="微软雅黑" w:cs="宋体"/>
          <w:color w:val="666666"/>
          <w:kern w:val="0"/>
          <w:sz w:val="18"/>
          <w:szCs w:val="18"/>
        </w:rPr>
        <w:t>院管辖。</w:t>
      </w:r>
    </w:p>
    <w:p>
      <w:pPr>
        <w:widowControl/>
        <w:numPr>
          <w:ilvl w:val="255"/>
          <w:numId w:val="0"/>
        </w:numPr>
        <w:spacing w:line="330" w:lineRule="atLeast"/>
        <w:rPr>
          <w:rFonts w:ascii="微软雅黑" w:hAnsi="微软雅黑" w:eastAsia="微软雅黑" w:cs="宋体"/>
          <w:color w:val="666666"/>
          <w:kern w:val="0"/>
          <w:sz w:val="18"/>
          <w:szCs w:val="18"/>
        </w:rPr>
      </w:pPr>
      <w:r>
        <w:rPr>
          <w:rFonts w:hint="eastAsia" w:ascii="Segoe UI" w:hAnsi="Segoe UI" w:eastAsia="Segoe UI" w:cs="Segoe UI"/>
          <w:i w:val="0"/>
          <w:iCs w:val="0"/>
          <w:caps w:val="0"/>
          <w:color w:val="101214"/>
          <w:spacing w:val="0"/>
          <w:sz w:val="16"/>
          <w:szCs w:val="16"/>
          <w:shd w:val="clear" w:fill="FFFFFF"/>
        </w:rPr>
        <w:t>Any dispute arising from this Agreement shall be settled by both parties through friendly negotiation. If no agreement can be reached through negotiation, a lawsuit may be filed with the people's court at the place where this Agreement is signed.</w:t>
      </w:r>
    </w:p>
    <w:p>
      <w:pPr>
        <w:widowControl/>
        <w:numPr>
          <w:ilvl w:val="255"/>
          <w:numId w:val="0"/>
        </w:numPr>
        <w:spacing w:line="330" w:lineRule="atLeast"/>
        <w:rPr>
          <w:rFonts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w:t>
      </w:r>
      <w:r>
        <w:rPr>
          <w:rFonts w:hint="eastAsia" w:ascii="微软雅黑" w:hAnsi="微软雅黑" w:eastAsia="微软雅黑" w:cs="宋体"/>
          <w:color w:val="666666"/>
          <w:kern w:val="0"/>
          <w:sz w:val="18"/>
          <w:szCs w:val="18"/>
          <w:lang w:val="en-US" w:eastAsia="zh-CN"/>
        </w:rPr>
        <w:t>End</w:t>
      </w:r>
      <w:r>
        <w:rPr>
          <w:rFonts w:hint="eastAsia" w:ascii="微软雅黑" w:hAnsi="微软雅黑" w:eastAsia="微软雅黑" w:cs="宋体"/>
          <w:color w:val="666666"/>
          <w:kern w:val="0"/>
          <w:sz w:val="18"/>
          <w:szCs w:val="18"/>
        </w:rPr>
        <w:t>）</w:t>
      </w:r>
    </w:p>
    <w:p>
      <w:pPr>
        <w:widowControl/>
        <w:numPr>
          <w:ilvl w:val="255"/>
          <w:numId w:val="0"/>
        </w:numPr>
        <w:spacing w:line="330" w:lineRule="atLeast"/>
        <w:rPr>
          <w:rFonts w:ascii="微软雅黑" w:hAnsi="微软雅黑" w:eastAsia="微软雅黑" w:cs="宋体"/>
          <w:color w:val="666666"/>
          <w:kern w:val="0"/>
          <w:sz w:val="18"/>
          <w:szCs w:val="18"/>
        </w:rPr>
      </w:pPr>
    </w:p>
    <w:p>
      <w:pPr>
        <w:jc w:val="right"/>
        <w:rPr>
          <w:rFonts w:hint="eastAsia" w:ascii="微软雅黑" w:hAnsi="微软雅黑" w:eastAsia="微软雅黑" w:cs="宋体"/>
          <w:color w:val="666666"/>
          <w:kern w:val="0"/>
          <w:sz w:val="18"/>
          <w:szCs w:val="18"/>
        </w:rPr>
      </w:pPr>
      <w:r>
        <w:rPr>
          <w:rFonts w:hint="eastAsia" w:ascii="微软雅黑" w:hAnsi="微软雅黑" w:eastAsia="微软雅黑" w:cs="宋体"/>
          <w:color w:val="666666"/>
          <w:kern w:val="0"/>
          <w:sz w:val="18"/>
          <w:szCs w:val="18"/>
        </w:rPr>
        <w:t>深圳市安鹏新能源有限责任公司</w:t>
      </w:r>
    </w:p>
    <w:p>
      <w:pPr>
        <w:jc w:val="right"/>
        <w:rPr>
          <w:rFonts w:hint="eastAsia" w:ascii="Segoe UI" w:hAnsi="Segoe UI" w:eastAsia="Segoe UI" w:cs="Segoe UI"/>
          <w:i w:val="0"/>
          <w:iCs w:val="0"/>
          <w:caps w:val="0"/>
          <w:color w:val="101214"/>
          <w:spacing w:val="0"/>
          <w:sz w:val="16"/>
          <w:szCs w:val="16"/>
          <w:shd w:val="clear" w:fill="FFFFFF"/>
        </w:rPr>
      </w:pPr>
      <w:r>
        <w:rPr>
          <w:rFonts w:hint="eastAsia" w:ascii="Segoe UI" w:hAnsi="Segoe UI" w:eastAsia="Segoe UI" w:cs="Segoe UI"/>
          <w:i w:val="0"/>
          <w:iCs w:val="0"/>
          <w:caps w:val="0"/>
          <w:color w:val="101214"/>
          <w:spacing w:val="0"/>
          <w:sz w:val="16"/>
          <w:szCs w:val="16"/>
          <w:shd w:val="clear" w:fill="FFFFFF"/>
        </w:rPr>
        <w:t>Shenzhen Ampower New Energy Co., LTD</w:t>
      </w:r>
    </w:p>
    <w:p>
      <w:pPr>
        <w:jc w:val="right"/>
      </w:pPr>
    </w:p>
    <w:p>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3CBCE6"/>
    <w:multiLevelType w:val="multilevel"/>
    <w:tmpl w:val="993CBCE6"/>
    <w:lvl w:ilvl="0" w:tentative="0">
      <w:start w:val="10"/>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9FBBD3A8"/>
    <w:multiLevelType w:val="singleLevel"/>
    <w:tmpl w:val="9FBBD3A8"/>
    <w:lvl w:ilvl="0" w:tentative="0">
      <w:start w:val="1"/>
      <w:numFmt w:val="decimal"/>
      <w:suff w:val="space"/>
      <w:lvlText w:val="%1."/>
      <w:lvlJc w:val="left"/>
    </w:lvl>
  </w:abstractNum>
  <w:abstractNum w:abstractNumId="2">
    <w:nsid w:val="AC4B7F34"/>
    <w:multiLevelType w:val="multilevel"/>
    <w:tmpl w:val="AC4B7F34"/>
    <w:lvl w:ilvl="0" w:tentative="0">
      <w:start w:val="6"/>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3">
    <w:nsid w:val="2615260A"/>
    <w:multiLevelType w:val="multilevel"/>
    <w:tmpl w:val="2615260A"/>
    <w:lvl w:ilvl="0" w:tentative="0">
      <w:start w:val="7"/>
      <w:numFmt w:val="decimal"/>
      <w:lvlText w:val="%1."/>
      <w:lvlJc w:val="left"/>
      <w:pPr>
        <w:ind w:left="420" w:hanging="420"/>
      </w:pPr>
      <w:rPr>
        <w:rFonts w:hint="default" w:ascii="Arial" w:hAnsi="Arial" w:cs="Arial"/>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1988C9F"/>
    <w:multiLevelType w:val="singleLevel"/>
    <w:tmpl w:val="71988C9F"/>
    <w:lvl w:ilvl="0" w:tentative="0">
      <w:start w:val="2"/>
      <w:numFmt w:val="decimal"/>
      <w:suff w:val="space"/>
      <w:lvlText w:val="%1."/>
      <w:lvlJc w:val="left"/>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mZTZmZTExZjJiMTk4ODNlYTNhY2IwMzcyNWQ5NDAifQ=="/>
  </w:docVars>
  <w:rsids>
    <w:rsidRoot w:val="00000000"/>
    <w:rsid w:val="7BC13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2023-06-27T06:12:04Z</dcterms:created>
  <dc:creator>zhangying</dc:creator>
  <cp:lastModifiedBy>诤友</cp:lastModifiedBy>
  <dcterms:modified xsi:type="dcterms:W3CDTF">2023-06-27T06:12:12Z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E7EDF84F3F6A4DEBB266A1E03F7035AB_12</vt:lpwstr>
  </property>
</Properties>
</file>